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712B1" w14:textId="6E25AFB4" w:rsidR="00E57738" w:rsidRPr="00E57738" w:rsidRDefault="001476AF" w:rsidP="00E57738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color w:val="242424"/>
          <w:kern w:val="36"/>
          <w:sz w:val="40"/>
          <w:szCs w:val="40"/>
          <w:u w:val="single"/>
          <w:lang w:eastAsia="en-GB"/>
        </w:rPr>
      </w:pPr>
      <w:r>
        <w:rPr>
          <w:noProof/>
        </w:rPr>
        <w:drawing>
          <wp:anchor distT="36576" distB="36576" distL="36576" distR="36576" simplePos="0" relativeHeight="251659264" behindDoc="0" locked="0" layoutInCell="1" hidden="0" allowOverlap="1" wp14:anchorId="0DEF4B41" wp14:editId="5BB58834">
            <wp:simplePos x="0" y="0"/>
            <wp:positionH relativeFrom="column">
              <wp:posOffset>8824595</wp:posOffset>
            </wp:positionH>
            <wp:positionV relativeFrom="paragraph">
              <wp:posOffset>-370840</wp:posOffset>
            </wp:positionV>
            <wp:extent cx="1285932" cy="1175657"/>
            <wp:effectExtent l="0" t="0" r="0" b="5715"/>
            <wp:wrapNone/>
            <wp:docPr id="47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5932" cy="117565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7738" w:rsidRPr="00E57738">
        <w:rPr>
          <w:rFonts w:ascii="Calibri" w:eastAsia="Times New Roman" w:hAnsi="Calibri" w:cs="Calibri"/>
          <w:b/>
          <w:bCs/>
          <w:color w:val="242424"/>
          <w:kern w:val="36"/>
          <w:sz w:val="40"/>
          <w:szCs w:val="40"/>
          <w:u w:val="single"/>
          <w:lang w:eastAsia="en-GB"/>
        </w:rPr>
        <w:t xml:space="preserve">Climate Action Plan for </w:t>
      </w:r>
      <w:r w:rsidR="00E57738" w:rsidRPr="00E57738">
        <w:rPr>
          <w:rFonts w:ascii="Calibri" w:eastAsia="Times New Roman" w:hAnsi="Calibri" w:cs="Calibri"/>
          <w:b/>
          <w:bCs/>
          <w:color w:val="242424"/>
          <w:kern w:val="36"/>
          <w:sz w:val="40"/>
          <w:szCs w:val="40"/>
          <w:u w:val="single"/>
          <w:lang w:eastAsia="en-GB"/>
        </w:rPr>
        <w:t xml:space="preserve">The Three Schools </w:t>
      </w:r>
    </w:p>
    <w:p w14:paraId="28BD7762" w14:textId="77777777" w:rsidR="00860E26" w:rsidRDefault="00860E26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</w:p>
    <w:p w14:paraId="1244F395" w14:textId="6D8BD6D4" w:rsidR="00E57738" w:rsidRPr="00E57738" w:rsidRDefault="00E57738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Based on our sustainability framework, here's a detailed action plan with specific actions and desired outcomes:</w:t>
      </w:r>
    </w:p>
    <w:p w14:paraId="2BD670FD" w14:textId="77777777" w:rsidR="00860E26" w:rsidRDefault="00860E26" w:rsidP="00E5773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42424"/>
          <w:sz w:val="28"/>
          <w:szCs w:val="28"/>
          <w:u w:val="single"/>
          <w:lang w:eastAsia="en-GB"/>
        </w:rPr>
      </w:pPr>
    </w:p>
    <w:p w14:paraId="7A416874" w14:textId="0799A187" w:rsidR="00E57738" w:rsidRPr="00E57738" w:rsidRDefault="00E57738" w:rsidP="00E5773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42424"/>
          <w:sz w:val="28"/>
          <w:szCs w:val="28"/>
          <w:u w:val="single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sz w:val="28"/>
          <w:szCs w:val="28"/>
          <w:u w:val="single"/>
          <w:lang w:eastAsia="en-GB"/>
        </w:rPr>
        <w:t>1. Education and Skills</w:t>
      </w:r>
    </w:p>
    <w:p w14:paraId="3A51155D" w14:textId="77777777" w:rsidR="00E57738" w:rsidRPr="00E57738" w:rsidRDefault="00E57738" w:rsidP="00E57738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242424"/>
          <w:sz w:val="24"/>
          <w:szCs w:val="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sz w:val="24"/>
          <w:szCs w:val="24"/>
          <w:lang w:eastAsia="en-GB"/>
        </w:rPr>
        <w:t>Actions</w:t>
      </w:r>
    </w:p>
    <w:p w14:paraId="53AD67ED" w14:textId="77777777" w:rsidR="00E57738" w:rsidRPr="00E57738" w:rsidRDefault="00E57738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lang w:eastAsia="en-GB"/>
        </w:rPr>
        <w:t>Curriculum Integration</w:t>
      </w:r>
    </w:p>
    <w:p w14:paraId="3E78D274" w14:textId="77777777" w:rsidR="00E57738" w:rsidRPr="00E57738" w:rsidRDefault="00E57738" w:rsidP="00E57738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Conduct a curriculum audit to identify where sustainability topics are currently taught Three Schools Climate Plan</w:t>
      </w:r>
    </w:p>
    <w:p w14:paraId="3C2E806F" w14:textId="77777777" w:rsidR="00E57738" w:rsidRPr="00E57738" w:rsidRDefault="00E57738" w:rsidP="00E57738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Assess current knowledge levels among pupils, staff, governors and parents through surveys or questionnaires Three Schools Climate Plan</w:t>
      </w:r>
    </w:p>
    <w:p w14:paraId="5F02096D" w14:textId="7593401A" w:rsidR="00E57738" w:rsidRPr="00E57738" w:rsidRDefault="001476AF" w:rsidP="00E57738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1476AF">
        <w:rPr>
          <w:rFonts w:ascii="Calibri" w:eastAsia="Times New Roman" w:hAnsi="Calibri" w:cs="Calibri"/>
          <w:color w:val="242424"/>
          <w:lang w:eastAsia="en-GB"/>
        </w:rPr>
        <w:t xml:space="preserve">Continue to embed and develop </w:t>
      </w:r>
      <w:r w:rsidR="00E57738" w:rsidRPr="00E57738">
        <w:rPr>
          <w:rFonts w:ascii="Calibri" w:eastAsia="Times New Roman" w:hAnsi="Calibri" w:cs="Calibri"/>
          <w:color w:val="242424"/>
          <w:lang w:eastAsia="en-GB"/>
        </w:rPr>
        <w:t xml:space="preserve">Kapow sustainability lessons across </w:t>
      </w:r>
      <w:r w:rsidRPr="001476AF">
        <w:rPr>
          <w:rFonts w:ascii="Calibri" w:eastAsia="Times New Roman" w:hAnsi="Calibri" w:cs="Calibri"/>
          <w:color w:val="242424"/>
          <w:lang w:eastAsia="en-GB"/>
        </w:rPr>
        <w:t xml:space="preserve">all </w:t>
      </w:r>
      <w:r w:rsidR="00E57738" w:rsidRPr="00E57738">
        <w:rPr>
          <w:rFonts w:ascii="Calibri" w:eastAsia="Times New Roman" w:hAnsi="Calibri" w:cs="Calibri"/>
          <w:color w:val="242424"/>
          <w:lang w:eastAsia="en-GB"/>
        </w:rPr>
        <w:t>year groups, integrating into existing subjects (</w:t>
      </w:r>
      <w:r w:rsidRPr="001476AF">
        <w:rPr>
          <w:rFonts w:ascii="Calibri" w:eastAsia="Times New Roman" w:hAnsi="Calibri" w:cs="Calibri"/>
          <w:color w:val="242424"/>
          <w:lang w:eastAsia="en-GB"/>
        </w:rPr>
        <w:t>S</w:t>
      </w:r>
      <w:r w:rsidR="00E57738" w:rsidRPr="00E57738">
        <w:rPr>
          <w:rFonts w:ascii="Calibri" w:eastAsia="Times New Roman" w:hAnsi="Calibri" w:cs="Calibri"/>
          <w:color w:val="242424"/>
          <w:lang w:eastAsia="en-GB"/>
        </w:rPr>
        <w:t xml:space="preserve">cience, </w:t>
      </w:r>
      <w:r w:rsidRPr="001476AF">
        <w:rPr>
          <w:rFonts w:ascii="Calibri" w:eastAsia="Times New Roman" w:hAnsi="Calibri" w:cs="Calibri"/>
          <w:color w:val="242424"/>
          <w:lang w:eastAsia="en-GB"/>
        </w:rPr>
        <w:t>G</w:t>
      </w:r>
      <w:r w:rsidR="00E57738" w:rsidRPr="00E57738">
        <w:rPr>
          <w:rFonts w:ascii="Calibri" w:eastAsia="Times New Roman" w:hAnsi="Calibri" w:cs="Calibri"/>
          <w:color w:val="242424"/>
          <w:lang w:eastAsia="en-GB"/>
        </w:rPr>
        <w:t>eography, PSHE)</w:t>
      </w:r>
    </w:p>
    <w:p w14:paraId="6C307209" w14:textId="77777777" w:rsidR="00E57738" w:rsidRPr="00E57738" w:rsidRDefault="00E57738" w:rsidP="00E57738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Schedule termly "careers collective worship/assemblies" featuring green jobs and environmental careers</w:t>
      </w:r>
    </w:p>
    <w:p w14:paraId="1993C280" w14:textId="500BD58B" w:rsidR="00E57738" w:rsidRPr="00E57738" w:rsidRDefault="00E57738" w:rsidP="00E57738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Timetable regular outdoor learning sessions for all classes</w:t>
      </w:r>
      <w:r>
        <w:rPr>
          <w:rFonts w:ascii="Calibri" w:eastAsia="Times New Roman" w:hAnsi="Calibri" w:cs="Calibri"/>
          <w:color w:val="242424"/>
          <w:lang w:eastAsia="en-GB"/>
        </w:rPr>
        <w:t xml:space="preserve"> (Forest School for Pre-School, EYFS, KS1 and KS2)</w:t>
      </w:r>
    </w:p>
    <w:p w14:paraId="40BE7E70" w14:textId="77777777" w:rsidR="00E57738" w:rsidRDefault="00E57738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</w:p>
    <w:p w14:paraId="0CFD2123" w14:textId="77777777" w:rsidR="00E57738" w:rsidRDefault="00E57738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b/>
          <w:bCs/>
          <w:color w:val="242424"/>
          <w:lang w:eastAsia="en-GB"/>
        </w:rPr>
        <w:t>Implementation</w:t>
      </w:r>
    </w:p>
    <w:p w14:paraId="4B24EAB8" w14:textId="77777777" w:rsidR="00E57738" w:rsidRDefault="00E57738" w:rsidP="00E57738">
      <w:pPr>
        <w:pStyle w:val="ListParagraph"/>
        <w:numPr>
          <w:ilvl w:val="0"/>
          <w:numId w:val="22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 xml:space="preserve">Create a sustainability curriculum map showing where topics appear in each year group. </w:t>
      </w:r>
    </w:p>
    <w:p w14:paraId="1CE2BB0B" w14:textId="445D5223" w:rsidR="00E57738" w:rsidRPr="00E57738" w:rsidRDefault="00E57738" w:rsidP="00E57738">
      <w:pPr>
        <w:pStyle w:val="ListParagraph"/>
        <w:numPr>
          <w:ilvl w:val="0"/>
          <w:numId w:val="22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Use staff meeting time to share Kapow resources and plan cross-curricular links.</w:t>
      </w:r>
    </w:p>
    <w:p w14:paraId="52435A59" w14:textId="77777777" w:rsidR="00E57738" w:rsidRDefault="00E57738" w:rsidP="00E57738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242424"/>
          <w:sz w:val="24"/>
          <w:szCs w:val="24"/>
          <w:lang w:eastAsia="en-GB"/>
        </w:rPr>
      </w:pPr>
    </w:p>
    <w:p w14:paraId="412E561C" w14:textId="670552B8" w:rsidR="00E57738" w:rsidRPr="00E57738" w:rsidRDefault="00E57738" w:rsidP="00E57738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242424"/>
          <w:sz w:val="24"/>
          <w:szCs w:val="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sz w:val="24"/>
          <w:szCs w:val="24"/>
          <w:lang w:eastAsia="en-GB"/>
        </w:rPr>
        <w:t>Desired Outcomes</w:t>
      </w:r>
    </w:p>
    <w:p w14:paraId="29AA4418" w14:textId="77777777" w:rsidR="00E57738" w:rsidRPr="00E57738" w:rsidRDefault="00E57738" w:rsidP="00E57738">
      <w:pPr>
        <w:numPr>
          <w:ilvl w:val="0"/>
          <w:numId w:val="2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100% of pupils receive age-appropriate sustainability education each term</w:t>
      </w:r>
    </w:p>
    <w:p w14:paraId="040310FB" w14:textId="77777777" w:rsidR="00E57738" w:rsidRPr="00E57738" w:rsidRDefault="00E57738" w:rsidP="00E57738">
      <w:pPr>
        <w:numPr>
          <w:ilvl w:val="0"/>
          <w:numId w:val="2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Staff confidence in teaching sustainability increases by 50% (measured through pre/post surveys)</w:t>
      </w:r>
    </w:p>
    <w:p w14:paraId="04AF32DF" w14:textId="2C065456" w:rsidR="00E57738" w:rsidRPr="00E57738" w:rsidRDefault="00E57738" w:rsidP="00E57738">
      <w:pPr>
        <w:numPr>
          <w:ilvl w:val="0"/>
          <w:numId w:val="2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All pupils spend at least 2 hours per week in outdoor learning</w:t>
      </w:r>
      <w:r>
        <w:rPr>
          <w:rFonts w:ascii="Calibri" w:eastAsia="Times New Roman" w:hAnsi="Calibri" w:cs="Calibri"/>
          <w:color w:val="242424"/>
          <w:lang w:eastAsia="en-GB"/>
        </w:rPr>
        <w:t xml:space="preserve"> (including PE sessions)</w:t>
      </w:r>
    </w:p>
    <w:p w14:paraId="503F45A4" w14:textId="77777777" w:rsidR="00E57738" w:rsidRPr="00E57738" w:rsidRDefault="00E57738" w:rsidP="00E57738">
      <w:pPr>
        <w:numPr>
          <w:ilvl w:val="0"/>
          <w:numId w:val="2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Pupils can articulate what climate change means and identify 3 actions they can take</w:t>
      </w:r>
    </w:p>
    <w:p w14:paraId="265F7A00" w14:textId="2DCEBB35" w:rsidR="00E57738" w:rsidRPr="00E57738" w:rsidRDefault="00E57738" w:rsidP="00E57738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en-GB"/>
        </w:rPr>
      </w:pPr>
    </w:p>
    <w:p w14:paraId="37D8082D" w14:textId="77777777" w:rsidR="00E57738" w:rsidRPr="00E57738" w:rsidRDefault="00E57738" w:rsidP="00E5773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42424"/>
          <w:sz w:val="28"/>
          <w:szCs w:val="28"/>
          <w:u w:val="single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sz w:val="28"/>
          <w:szCs w:val="28"/>
          <w:u w:val="single"/>
          <w:lang w:eastAsia="en-GB"/>
        </w:rPr>
        <w:t>2. Biodiversity</w:t>
      </w:r>
    </w:p>
    <w:p w14:paraId="75BE6655" w14:textId="77777777" w:rsidR="00E57738" w:rsidRPr="00E57738" w:rsidRDefault="00E57738" w:rsidP="00E57738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242424"/>
          <w:sz w:val="24"/>
          <w:szCs w:val="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sz w:val="24"/>
          <w:szCs w:val="24"/>
          <w:lang w:eastAsia="en-GB"/>
        </w:rPr>
        <w:t>Actions</w:t>
      </w:r>
    </w:p>
    <w:p w14:paraId="2468CFBB" w14:textId="77777777" w:rsidR="00E57738" w:rsidRPr="00E57738" w:rsidRDefault="00E57738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lang w:eastAsia="en-GB"/>
        </w:rPr>
        <w:t>Baseline Assessment</w:t>
      </w:r>
    </w:p>
    <w:p w14:paraId="63F5EE5B" w14:textId="32772572" w:rsidR="00E57738" w:rsidRPr="00E57738" w:rsidRDefault="00E57738" w:rsidP="00E57738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Conduct a survey of living organisms (birds, animals, plants, insects) on school grounds</w:t>
      </w:r>
    </w:p>
    <w:p w14:paraId="6CC60674" w14:textId="77777777" w:rsidR="00E57738" w:rsidRPr="00E57738" w:rsidRDefault="00E57738" w:rsidP="00E57738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Create a biodiversity map showing habitats and species spotted</w:t>
      </w:r>
    </w:p>
    <w:p w14:paraId="03F2717A" w14:textId="77777777" w:rsidR="00E57738" w:rsidRPr="00E57738" w:rsidRDefault="00E57738" w:rsidP="00E57738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Establish monitoring schedule (e.g., monthly bird counts, seasonal plant surveys)</w:t>
      </w:r>
    </w:p>
    <w:p w14:paraId="16CEF4FA" w14:textId="77777777" w:rsidR="00E57738" w:rsidRDefault="00E57738" w:rsidP="00E57738">
      <w:pPr>
        <w:spacing w:after="0" w:line="240" w:lineRule="auto"/>
        <w:rPr>
          <w:rFonts w:ascii="Calibri" w:eastAsia="Times New Roman" w:hAnsi="Calibri" w:cs="Calibri"/>
          <w:b/>
          <w:bCs/>
          <w:color w:val="242424"/>
          <w:lang w:eastAsia="en-GB"/>
        </w:rPr>
      </w:pPr>
    </w:p>
    <w:p w14:paraId="06F80700" w14:textId="1FE45CF5" w:rsidR="00E57738" w:rsidRPr="00E57738" w:rsidRDefault="00E57738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lang w:eastAsia="en-GB"/>
        </w:rPr>
        <w:t>Habitat Enhancement</w:t>
      </w:r>
    </w:p>
    <w:p w14:paraId="22AC23AC" w14:textId="40DCC6B5" w:rsidR="00E57738" w:rsidRPr="00E57738" w:rsidRDefault="00E57738" w:rsidP="00E57738">
      <w:pPr>
        <w:numPr>
          <w:ilvl w:val="0"/>
          <w:numId w:val="4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Continue planting programme and maintain bird feed</w:t>
      </w:r>
      <w:r>
        <w:rPr>
          <w:rFonts w:ascii="Calibri" w:eastAsia="Times New Roman" w:hAnsi="Calibri" w:cs="Calibri"/>
          <w:color w:val="242424"/>
          <w:lang w:eastAsia="en-GB"/>
        </w:rPr>
        <w:t xml:space="preserve">ing and provision of bat boxes </w:t>
      </w:r>
    </w:p>
    <w:p w14:paraId="45CDF981" w14:textId="77777777" w:rsidR="00E57738" w:rsidRDefault="00E57738" w:rsidP="001306F7">
      <w:pPr>
        <w:numPr>
          <w:ilvl w:val="0"/>
          <w:numId w:val="4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 xml:space="preserve">Continue to </w:t>
      </w:r>
      <w:r w:rsidRPr="00E57738">
        <w:rPr>
          <w:rFonts w:ascii="Calibri" w:eastAsia="Times New Roman" w:hAnsi="Calibri" w:cs="Calibri"/>
          <w:color w:val="242424"/>
          <w:lang w:eastAsia="en-GB"/>
        </w:rPr>
        <w:t>create animal habitats (bug hotels, hedgehog homes, bird boxes) </w:t>
      </w:r>
    </w:p>
    <w:p w14:paraId="1CCC4043" w14:textId="64585294" w:rsidR="00E57738" w:rsidRPr="00E57738" w:rsidRDefault="00E57738" w:rsidP="001306F7">
      <w:pPr>
        <w:numPr>
          <w:ilvl w:val="0"/>
          <w:numId w:val="4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>Continue to d</w:t>
      </w:r>
      <w:r w:rsidRPr="00E57738">
        <w:rPr>
          <w:rFonts w:ascii="Calibri" w:eastAsia="Times New Roman" w:hAnsi="Calibri" w:cs="Calibri"/>
          <w:color w:val="242424"/>
          <w:lang w:eastAsia="en-GB"/>
        </w:rPr>
        <w:t xml:space="preserve">esignate a "wild area" </w:t>
      </w:r>
      <w:r>
        <w:rPr>
          <w:rFonts w:ascii="Calibri" w:eastAsia="Times New Roman" w:hAnsi="Calibri" w:cs="Calibri"/>
          <w:color w:val="242424"/>
          <w:lang w:eastAsia="en-GB"/>
        </w:rPr>
        <w:t xml:space="preserve">at each site </w:t>
      </w:r>
      <w:r w:rsidRPr="00E57738">
        <w:rPr>
          <w:rFonts w:ascii="Calibri" w:eastAsia="Times New Roman" w:hAnsi="Calibri" w:cs="Calibri"/>
          <w:color w:val="242424"/>
          <w:lang w:eastAsia="en-GB"/>
        </w:rPr>
        <w:t>where grass grows long</w:t>
      </w:r>
      <w:r>
        <w:rPr>
          <w:rFonts w:ascii="Calibri" w:eastAsia="Times New Roman" w:hAnsi="Calibri" w:cs="Calibri"/>
          <w:color w:val="242424"/>
          <w:lang w:eastAsia="en-GB"/>
        </w:rPr>
        <w:t xml:space="preserve">, </w:t>
      </w:r>
      <w:r w:rsidRPr="00E57738">
        <w:rPr>
          <w:rFonts w:ascii="Calibri" w:eastAsia="Times New Roman" w:hAnsi="Calibri" w:cs="Calibri"/>
          <w:color w:val="242424"/>
          <w:lang w:eastAsia="en-GB"/>
        </w:rPr>
        <w:t>wildflowers flourish</w:t>
      </w:r>
      <w:r>
        <w:rPr>
          <w:rFonts w:ascii="Calibri" w:eastAsia="Times New Roman" w:hAnsi="Calibri" w:cs="Calibri"/>
          <w:color w:val="242424"/>
          <w:lang w:eastAsia="en-GB"/>
        </w:rPr>
        <w:t xml:space="preserve"> (Swanbourne and Mursley) and pond life (Drayton Parslow) can thrive </w:t>
      </w:r>
    </w:p>
    <w:p w14:paraId="314B1BF3" w14:textId="77777777" w:rsidR="00E57738" w:rsidRDefault="00E57738" w:rsidP="00E57738">
      <w:pPr>
        <w:spacing w:after="0" w:line="240" w:lineRule="auto"/>
        <w:rPr>
          <w:rFonts w:ascii="Calibri" w:eastAsia="Times New Roman" w:hAnsi="Calibri" w:cs="Calibri"/>
          <w:b/>
          <w:bCs/>
          <w:color w:val="242424"/>
          <w:lang w:eastAsia="en-GB"/>
        </w:rPr>
      </w:pPr>
    </w:p>
    <w:p w14:paraId="51DF5B51" w14:textId="77777777" w:rsidR="00860E26" w:rsidRDefault="00860E26" w:rsidP="00E57738">
      <w:pPr>
        <w:spacing w:after="0" w:line="240" w:lineRule="auto"/>
        <w:rPr>
          <w:rFonts w:ascii="Calibri" w:eastAsia="Times New Roman" w:hAnsi="Calibri" w:cs="Calibri"/>
          <w:b/>
          <w:bCs/>
          <w:color w:val="242424"/>
          <w:lang w:eastAsia="en-GB"/>
        </w:rPr>
      </w:pPr>
    </w:p>
    <w:p w14:paraId="62CA0E00" w14:textId="5CB9758C" w:rsidR="00E57738" w:rsidRPr="00E57738" w:rsidRDefault="00E57738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lang w:eastAsia="en-GB"/>
        </w:rPr>
        <w:lastRenderedPageBreak/>
        <w:t>Community Engagement</w:t>
      </w:r>
    </w:p>
    <w:p w14:paraId="7C87F0A9" w14:textId="181F1AEB" w:rsidR="00E57738" w:rsidRPr="00E57738" w:rsidRDefault="00E57738" w:rsidP="00E57738">
      <w:pPr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 xml:space="preserve">Maintain </w:t>
      </w:r>
      <w:r w:rsidRPr="00E57738">
        <w:rPr>
          <w:rFonts w:ascii="Calibri" w:eastAsia="Times New Roman" w:hAnsi="Calibri" w:cs="Calibri"/>
          <w:color w:val="242424"/>
          <w:lang w:eastAsia="en-GB"/>
        </w:rPr>
        <w:t>partnership</w:t>
      </w:r>
      <w:r>
        <w:rPr>
          <w:rFonts w:ascii="Calibri" w:eastAsia="Times New Roman" w:hAnsi="Calibri" w:cs="Calibri"/>
          <w:color w:val="242424"/>
          <w:lang w:eastAsia="en-GB"/>
        </w:rPr>
        <w:t xml:space="preserve"> </w:t>
      </w:r>
      <w:r w:rsidRPr="00E57738">
        <w:rPr>
          <w:rFonts w:ascii="Calibri" w:eastAsia="Times New Roman" w:hAnsi="Calibri" w:cs="Calibri"/>
          <w:color w:val="242424"/>
          <w:lang w:eastAsia="en-GB"/>
        </w:rPr>
        <w:t xml:space="preserve">with National Trust </w:t>
      </w:r>
      <w:r>
        <w:rPr>
          <w:rFonts w:ascii="Calibri" w:eastAsia="Times New Roman" w:hAnsi="Calibri" w:cs="Calibri"/>
          <w:color w:val="242424"/>
          <w:lang w:eastAsia="en-GB"/>
        </w:rPr>
        <w:t xml:space="preserve">(Waddesdon Manor bulb planting), </w:t>
      </w:r>
      <w:r w:rsidRPr="00E57738">
        <w:rPr>
          <w:rFonts w:ascii="Calibri" w:eastAsia="Times New Roman" w:hAnsi="Calibri" w:cs="Calibri"/>
          <w:color w:val="242424"/>
          <w:lang w:eastAsia="en-GB"/>
        </w:rPr>
        <w:t>Parks Trust </w:t>
      </w:r>
      <w:r>
        <w:rPr>
          <w:rFonts w:ascii="Calibri" w:eastAsia="Times New Roman" w:hAnsi="Calibri" w:cs="Calibri"/>
          <w:color w:val="242424"/>
          <w:lang w:eastAsia="en-GB"/>
        </w:rPr>
        <w:t xml:space="preserve">and Greenacre Trust </w:t>
      </w:r>
      <w:r w:rsidRPr="00E57738">
        <w:rPr>
          <w:rFonts w:ascii="Calibri" w:eastAsia="Times New Roman" w:hAnsi="Calibri" w:cs="Calibri"/>
          <w:color w:val="242424"/>
          <w:lang w:eastAsia="en-GB"/>
        </w:rPr>
        <w:t>for expert input and resources</w:t>
      </w:r>
    </w:p>
    <w:p w14:paraId="06287B5C" w14:textId="2E152AB0" w:rsidR="00E57738" w:rsidRPr="00E57738" w:rsidRDefault="00E57738" w:rsidP="00E57738">
      <w:pPr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 xml:space="preserve">Launch a </w:t>
      </w:r>
      <w:r>
        <w:rPr>
          <w:rFonts w:ascii="Calibri" w:eastAsia="Times New Roman" w:hAnsi="Calibri" w:cs="Calibri"/>
          <w:color w:val="242424"/>
          <w:lang w:eastAsia="en-GB"/>
        </w:rPr>
        <w:t xml:space="preserve">“Forest School </w:t>
      </w:r>
      <w:r w:rsidRPr="00E57738">
        <w:rPr>
          <w:rFonts w:ascii="Calibri" w:eastAsia="Times New Roman" w:hAnsi="Calibri" w:cs="Calibri"/>
          <w:color w:val="242424"/>
          <w:lang w:eastAsia="en-GB"/>
        </w:rPr>
        <w:t>champions" programme with pupils</w:t>
      </w:r>
    </w:p>
    <w:p w14:paraId="5A11248E" w14:textId="530AA467" w:rsidR="00E57738" w:rsidRPr="00E57738" w:rsidRDefault="00E57738" w:rsidP="00E57738">
      <w:pPr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>Continue to s</w:t>
      </w:r>
      <w:r w:rsidRPr="00E57738">
        <w:rPr>
          <w:rFonts w:ascii="Calibri" w:eastAsia="Times New Roman" w:hAnsi="Calibri" w:cs="Calibri"/>
          <w:color w:val="242424"/>
          <w:lang w:eastAsia="en-GB"/>
        </w:rPr>
        <w:t>hare biodiversity findings through newsletters, displays, and social media</w:t>
      </w:r>
    </w:p>
    <w:p w14:paraId="416C6B95" w14:textId="77777777" w:rsidR="00860E26" w:rsidRDefault="00860E26" w:rsidP="00E57738">
      <w:pPr>
        <w:spacing w:after="0" w:line="240" w:lineRule="auto"/>
        <w:rPr>
          <w:rFonts w:ascii="Calibri" w:eastAsia="Times New Roman" w:hAnsi="Calibri" w:cs="Calibri"/>
          <w:b/>
          <w:bCs/>
          <w:color w:val="242424"/>
          <w:lang w:eastAsia="en-GB"/>
        </w:rPr>
      </w:pPr>
    </w:p>
    <w:p w14:paraId="23E9D023" w14:textId="166525EB" w:rsidR="00E57738" w:rsidRDefault="00E57738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b/>
          <w:bCs/>
          <w:color w:val="242424"/>
          <w:lang w:eastAsia="en-GB"/>
        </w:rPr>
        <w:t>I</w:t>
      </w:r>
      <w:r w:rsidRPr="00E57738">
        <w:rPr>
          <w:rFonts w:ascii="Calibri" w:eastAsia="Times New Roman" w:hAnsi="Calibri" w:cs="Calibri"/>
          <w:b/>
          <w:bCs/>
          <w:color w:val="242424"/>
          <w:lang w:eastAsia="en-GB"/>
        </w:rPr>
        <w:t>mplement</w:t>
      </w:r>
      <w:r>
        <w:rPr>
          <w:rFonts w:ascii="Calibri" w:eastAsia="Times New Roman" w:hAnsi="Calibri" w:cs="Calibri"/>
          <w:b/>
          <w:bCs/>
          <w:color w:val="242424"/>
          <w:lang w:eastAsia="en-GB"/>
        </w:rPr>
        <w:t>ation</w:t>
      </w:r>
      <w:r w:rsidRPr="00E57738">
        <w:rPr>
          <w:rFonts w:ascii="Calibri" w:eastAsia="Times New Roman" w:hAnsi="Calibri" w:cs="Calibri"/>
          <w:color w:val="242424"/>
          <w:lang w:eastAsia="en-GB"/>
        </w:rPr>
        <w:t xml:space="preserve">: </w:t>
      </w:r>
    </w:p>
    <w:p w14:paraId="24CACEDC" w14:textId="739FA644" w:rsidR="00E57738" w:rsidRPr="00E57738" w:rsidRDefault="00E57738" w:rsidP="00E57738">
      <w:pPr>
        <w:pStyle w:val="ListParagraph"/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Start with a whole-school "</w:t>
      </w:r>
      <w:proofErr w:type="spellStart"/>
      <w:r w:rsidRPr="00E57738">
        <w:rPr>
          <w:rFonts w:ascii="Calibri" w:eastAsia="Times New Roman" w:hAnsi="Calibri" w:cs="Calibri"/>
          <w:color w:val="242424"/>
          <w:lang w:eastAsia="en-GB"/>
        </w:rPr>
        <w:t>B</w:t>
      </w:r>
      <w:r w:rsidRPr="00E57738">
        <w:rPr>
          <w:rFonts w:ascii="Calibri" w:eastAsia="Times New Roman" w:hAnsi="Calibri" w:cs="Calibri"/>
          <w:color w:val="242424"/>
          <w:lang w:eastAsia="en-GB"/>
        </w:rPr>
        <w:t>ioblitz</w:t>
      </w:r>
      <w:proofErr w:type="spellEnd"/>
      <w:r w:rsidRPr="00E57738">
        <w:rPr>
          <w:rFonts w:ascii="Calibri" w:eastAsia="Times New Roman" w:hAnsi="Calibri" w:cs="Calibri"/>
          <w:color w:val="242424"/>
          <w:lang w:eastAsia="en-GB"/>
        </w:rPr>
        <w:t>" event where pupils</w:t>
      </w:r>
      <w:r>
        <w:rPr>
          <w:rFonts w:ascii="Calibri" w:eastAsia="Times New Roman" w:hAnsi="Calibri" w:cs="Calibri"/>
          <w:color w:val="242424"/>
          <w:lang w:eastAsia="en-GB"/>
        </w:rPr>
        <w:t xml:space="preserve"> and </w:t>
      </w:r>
      <w:r w:rsidRPr="00E57738">
        <w:rPr>
          <w:rFonts w:ascii="Calibri" w:eastAsia="Times New Roman" w:hAnsi="Calibri" w:cs="Calibri"/>
          <w:color w:val="242424"/>
          <w:lang w:eastAsia="en-GB"/>
        </w:rPr>
        <w:t xml:space="preserve">staff survey the </w:t>
      </w:r>
      <w:r>
        <w:rPr>
          <w:rFonts w:ascii="Calibri" w:eastAsia="Times New Roman" w:hAnsi="Calibri" w:cs="Calibri"/>
          <w:color w:val="242424"/>
          <w:lang w:eastAsia="en-GB"/>
        </w:rPr>
        <w:t xml:space="preserve">school </w:t>
      </w:r>
      <w:r w:rsidRPr="00E57738">
        <w:rPr>
          <w:rFonts w:ascii="Calibri" w:eastAsia="Times New Roman" w:hAnsi="Calibri" w:cs="Calibri"/>
          <w:color w:val="242424"/>
          <w:lang w:eastAsia="en-GB"/>
        </w:rPr>
        <w:t>grounds together</w:t>
      </w:r>
      <w:r>
        <w:rPr>
          <w:rFonts w:ascii="Calibri" w:eastAsia="Times New Roman" w:hAnsi="Calibri" w:cs="Calibri"/>
          <w:color w:val="242424"/>
          <w:lang w:eastAsia="en-GB"/>
        </w:rPr>
        <w:t xml:space="preserve"> and pupils and families provide ideas for sustainability plans for the schools.</w:t>
      </w:r>
    </w:p>
    <w:p w14:paraId="5EB434E6" w14:textId="1105C106" w:rsidR="00E57738" w:rsidRPr="00E57738" w:rsidRDefault="00E57738" w:rsidP="00E57738">
      <w:pPr>
        <w:pStyle w:val="ListParagraph"/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Contact local conservation groups for guidance.</w:t>
      </w:r>
    </w:p>
    <w:p w14:paraId="571C5F1A" w14:textId="77777777" w:rsidR="00E57738" w:rsidRDefault="00E57738" w:rsidP="00E57738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242424"/>
          <w:sz w:val="24"/>
          <w:szCs w:val="24"/>
          <w:lang w:eastAsia="en-GB"/>
        </w:rPr>
      </w:pPr>
    </w:p>
    <w:p w14:paraId="425E492D" w14:textId="10EC5F9A" w:rsidR="00E57738" w:rsidRPr="00E57738" w:rsidRDefault="00E57738" w:rsidP="00E57738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242424"/>
          <w:sz w:val="24"/>
          <w:szCs w:val="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sz w:val="24"/>
          <w:szCs w:val="24"/>
          <w:lang w:eastAsia="en-GB"/>
        </w:rPr>
        <w:t>Desired Outcomes</w:t>
      </w:r>
    </w:p>
    <w:p w14:paraId="362A1339" w14:textId="6961AF46" w:rsidR="00E57738" w:rsidRPr="00E57738" w:rsidRDefault="00E57738" w:rsidP="00E57738">
      <w:pPr>
        <w:numPr>
          <w:ilvl w:val="0"/>
          <w:numId w:val="6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Identify and record different species on school grounds</w:t>
      </w:r>
    </w:p>
    <w:p w14:paraId="07303D50" w14:textId="54B6BFB6" w:rsidR="00E57738" w:rsidRPr="00E57738" w:rsidRDefault="00E57738" w:rsidP="00E57738">
      <w:pPr>
        <w:numPr>
          <w:ilvl w:val="0"/>
          <w:numId w:val="6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>Aim to i</w:t>
      </w:r>
      <w:r w:rsidRPr="00E57738">
        <w:rPr>
          <w:rFonts w:ascii="Calibri" w:eastAsia="Times New Roman" w:hAnsi="Calibri" w:cs="Calibri"/>
          <w:color w:val="242424"/>
          <w:lang w:eastAsia="en-GB"/>
        </w:rPr>
        <w:t xml:space="preserve">ncrease </w:t>
      </w:r>
      <w:r>
        <w:rPr>
          <w:rFonts w:ascii="Calibri" w:eastAsia="Times New Roman" w:hAnsi="Calibri" w:cs="Calibri"/>
          <w:color w:val="242424"/>
          <w:lang w:eastAsia="en-GB"/>
        </w:rPr>
        <w:t xml:space="preserve">the </w:t>
      </w:r>
      <w:r w:rsidRPr="00E57738">
        <w:rPr>
          <w:rFonts w:ascii="Calibri" w:eastAsia="Times New Roman" w:hAnsi="Calibri" w:cs="Calibri"/>
          <w:color w:val="242424"/>
          <w:lang w:eastAsia="en-GB"/>
        </w:rPr>
        <w:t xml:space="preserve">number of species observed </w:t>
      </w:r>
      <w:r>
        <w:rPr>
          <w:rFonts w:ascii="Calibri" w:eastAsia="Times New Roman" w:hAnsi="Calibri" w:cs="Calibri"/>
          <w:color w:val="242424"/>
          <w:lang w:eastAsia="en-GB"/>
        </w:rPr>
        <w:t>on the school grounds each year</w:t>
      </w:r>
    </w:p>
    <w:p w14:paraId="22EEF082" w14:textId="77777777" w:rsidR="00E57738" w:rsidRDefault="00E57738" w:rsidP="00E57738">
      <w:pPr>
        <w:numPr>
          <w:ilvl w:val="0"/>
          <w:numId w:val="6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 xml:space="preserve">Pupils adopt </w:t>
      </w:r>
      <w:r w:rsidRPr="00E57738">
        <w:rPr>
          <w:rFonts w:ascii="Calibri" w:eastAsia="Times New Roman" w:hAnsi="Calibri" w:cs="Calibri"/>
          <w:color w:val="242424"/>
          <w:lang w:eastAsia="en-GB"/>
        </w:rPr>
        <w:t>habitat</w:t>
      </w:r>
      <w:r>
        <w:rPr>
          <w:rFonts w:ascii="Calibri" w:eastAsia="Times New Roman" w:hAnsi="Calibri" w:cs="Calibri"/>
          <w:color w:val="242424"/>
          <w:lang w:eastAsia="en-GB"/>
        </w:rPr>
        <w:t>s</w:t>
      </w:r>
      <w:r w:rsidRPr="00E57738">
        <w:rPr>
          <w:rFonts w:ascii="Calibri" w:eastAsia="Times New Roman" w:hAnsi="Calibri" w:cs="Calibri"/>
          <w:color w:val="242424"/>
          <w:lang w:eastAsia="en-GB"/>
        </w:rPr>
        <w:t xml:space="preserve"> to monitor and maintain</w:t>
      </w:r>
      <w:r>
        <w:rPr>
          <w:rFonts w:ascii="Calibri" w:eastAsia="Times New Roman" w:hAnsi="Calibri" w:cs="Calibri"/>
          <w:color w:val="242424"/>
          <w:lang w:eastAsia="en-GB"/>
        </w:rPr>
        <w:t xml:space="preserve"> (Forest School areas and School Gardens)</w:t>
      </w:r>
    </w:p>
    <w:p w14:paraId="63B7A291" w14:textId="3CDE0898" w:rsidR="00E57738" w:rsidRPr="00E57738" w:rsidRDefault="00E57738" w:rsidP="00E57738">
      <w:pPr>
        <w:numPr>
          <w:ilvl w:val="0"/>
          <w:numId w:val="6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>P</w:t>
      </w:r>
      <w:r w:rsidRPr="00E57738">
        <w:rPr>
          <w:rFonts w:ascii="Calibri" w:eastAsia="Times New Roman" w:hAnsi="Calibri" w:cs="Calibri"/>
          <w:color w:val="242424"/>
          <w:lang w:eastAsia="en-GB"/>
        </w:rPr>
        <w:t>upils can name local species and explain their importance</w:t>
      </w:r>
    </w:p>
    <w:p w14:paraId="16E48ED0" w14:textId="6EF09C6B" w:rsidR="00E57738" w:rsidRPr="00E57738" w:rsidRDefault="00E57738" w:rsidP="00E57738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en-GB"/>
        </w:rPr>
      </w:pPr>
    </w:p>
    <w:p w14:paraId="594777E2" w14:textId="77777777" w:rsidR="00E57738" w:rsidRPr="00E57738" w:rsidRDefault="00E57738" w:rsidP="00E5773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42424"/>
          <w:sz w:val="28"/>
          <w:szCs w:val="28"/>
          <w:u w:val="single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sz w:val="28"/>
          <w:szCs w:val="28"/>
          <w:u w:val="single"/>
          <w:lang w:eastAsia="en-GB"/>
        </w:rPr>
        <w:t>3. Decarbonisation</w:t>
      </w:r>
    </w:p>
    <w:p w14:paraId="25CF0D64" w14:textId="77777777" w:rsidR="00E57738" w:rsidRPr="00E57738" w:rsidRDefault="00E57738" w:rsidP="00E57738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242424"/>
          <w:sz w:val="24"/>
          <w:szCs w:val="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sz w:val="24"/>
          <w:szCs w:val="24"/>
          <w:lang w:eastAsia="en-GB"/>
        </w:rPr>
        <w:t>Actions</w:t>
      </w:r>
    </w:p>
    <w:p w14:paraId="13418B93" w14:textId="77777777" w:rsidR="00E57738" w:rsidRPr="00E57738" w:rsidRDefault="00E57738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lang w:eastAsia="en-GB"/>
        </w:rPr>
        <w:t>Travel</w:t>
      </w:r>
    </w:p>
    <w:p w14:paraId="55E1D9E2" w14:textId="154BAAF5" w:rsidR="00E57738" w:rsidRPr="00E57738" w:rsidRDefault="00E57738" w:rsidP="00E57738">
      <w:pPr>
        <w:numPr>
          <w:ilvl w:val="0"/>
          <w:numId w:val="7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>Continue to e</w:t>
      </w:r>
      <w:r w:rsidRPr="00E57738">
        <w:rPr>
          <w:rFonts w:ascii="Calibri" w:eastAsia="Times New Roman" w:hAnsi="Calibri" w:cs="Calibri"/>
          <w:color w:val="242424"/>
          <w:lang w:eastAsia="en-GB"/>
        </w:rPr>
        <w:t>ncourage low-emission travel through initiatives like:</w:t>
      </w:r>
    </w:p>
    <w:p w14:paraId="547095B5" w14:textId="77777777" w:rsidR="00E57738" w:rsidRPr="00E57738" w:rsidRDefault="00E57738" w:rsidP="00E57738">
      <w:pPr>
        <w:numPr>
          <w:ilvl w:val="1"/>
          <w:numId w:val="7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Walk to School weeks</w:t>
      </w:r>
    </w:p>
    <w:p w14:paraId="7D3E884D" w14:textId="77777777" w:rsidR="00E57738" w:rsidRPr="00E57738" w:rsidRDefault="00E57738" w:rsidP="00E57738">
      <w:pPr>
        <w:numPr>
          <w:ilvl w:val="1"/>
          <w:numId w:val="7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Car-sharing scheme for families</w:t>
      </w:r>
    </w:p>
    <w:p w14:paraId="62FFEC2E" w14:textId="6AF6135D" w:rsidR="00E57738" w:rsidRDefault="00E57738" w:rsidP="00E57738">
      <w:pPr>
        <w:numPr>
          <w:ilvl w:val="1"/>
          <w:numId w:val="7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"Park and stride" locations for those driving</w:t>
      </w:r>
    </w:p>
    <w:p w14:paraId="7D51C84C" w14:textId="13CA9796" w:rsidR="00E57738" w:rsidRPr="00E57738" w:rsidRDefault="00E57738" w:rsidP="00E57738">
      <w:pPr>
        <w:numPr>
          <w:ilvl w:val="1"/>
          <w:numId w:val="7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 xml:space="preserve">County Bus </w:t>
      </w:r>
    </w:p>
    <w:p w14:paraId="3DCD2FF1" w14:textId="77777777" w:rsidR="00E57738" w:rsidRDefault="00E57738" w:rsidP="00E57738">
      <w:pPr>
        <w:spacing w:after="0" w:line="240" w:lineRule="auto"/>
        <w:rPr>
          <w:rFonts w:ascii="Calibri" w:eastAsia="Times New Roman" w:hAnsi="Calibri" w:cs="Calibri"/>
          <w:b/>
          <w:bCs/>
          <w:color w:val="242424"/>
          <w:lang w:eastAsia="en-GB"/>
        </w:rPr>
      </w:pPr>
    </w:p>
    <w:p w14:paraId="0F148472" w14:textId="12EA33AD" w:rsidR="00E57738" w:rsidRPr="00E57738" w:rsidRDefault="00E57738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lang w:eastAsia="en-GB"/>
        </w:rPr>
        <w:t>Energy Management</w:t>
      </w:r>
    </w:p>
    <w:p w14:paraId="2129B3D3" w14:textId="10845F17" w:rsidR="00E57738" w:rsidRPr="00E57738" w:rsidRDefault="00E57738" w:rsidP="00E57738">
      <w:pPr>
        <w:numPr>
          <w:ilvl w:val="0"/>
          <w:numId w:val="8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Review current energy use</w:t>
      </w:r>
      <w:r w:rsidRPr="00E57738">
        <w:rPr>
          <w:rFonts w:ascii="Calibri" w:eastAsia="Times New Roman" w:hAnsi="Calibri" w:cs="Calibri"/>
          <w:color w:val="242424"/>
          <w:lang w:eastAsia="en-GB"/>
        </w:rPr>
        <w:t xml:space="preserve"> </w:t>
      </w:r>
      <w:r w:rsidRPr="00E57738">
        <w:rPr>
          <w:rFonts w:ascii="Calibri" w:eastAsia="Times New Roman" w:hAnsi="Calibri" w:cs="Calibri"/>
          <w:color w:val="242424"/>
          <w:lang w:eastAsia="en-GB"/>
        </w:rPr>
        <w:t>by analysing utility bills and meter readings</w:t>
      </w:r>
    </w:p>
    <w:p w14:paraId="57E47826" w14:textId="7E1B2C43" w:rsidR="00E57738" w:rsidRPr="00E57738" w:rsidRDefault="00E57738" w:rsidP="00E57738">
      <w:pPr>
        <w:numPr>
          <w:ilvl w:val="0"/>
          <w:numId w:val="8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Explore green/renewable energy tariffs with your energy supplier</w:t>
      </w:r>
    </w:p>
    <w:p w14:paraId="72E2231E" w14:textId="3F41C58E" w:rsidR="00E57738" w:rsidRPr="00E57738" w:rsidRDefault="00E57738" w:rsidP="00E57738">
      <w:pPr>
        <w:numPr>
          <w:ilvl w:val="0"/>
          <w:numId w:val="8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Deliver energy awareness training for staff and pupils (e.g., turning off lights, closing doors, switching off equipment)</w:t>
      </w:r>
    </w:p>
    <w:p w14:paraId="686A2384" w14:textId="361A74F6" w:rsidR="00E57738" w:rsidRPr="00E57738" w:rsidRDefault="00E57738" w:rsidP="00E57738">
      <w:pPr>
        <w:numPr>
          <w:ilvl w:val="0"/>
          <w:numId w:val="8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Appoint</w:t>
      </w:r>
      <w:r>
        <w:rPr>
          <w:rFonts w:ascii="Calibri" w:eastAsia="Times New Roman" w:hAnsi="Calibri" w:cs="Calibri"/>
          <w:color w:val="242424"/>
          <w:lang w:eastAsia="en-GB"/>
        </w:rPr>
        <w:t xml:space="preserve"> pupils as </w:t>
      </w:r>
      <w:r w:rsidRPr="00E57738">
        <w:rPr>
          <w:rFonts w:ascii="Calibri" w:eastAsia="Times New Roman" w:hAnsi="Calibri" w:cs="Calibri"/>
          <w:color w:val="242424"/>
          <w:lang w:eastAsia="en-GB"/>
        </w:rPr>
        <w:t>"energy monitors" in each classroom</w:t>
      </w:r>
    </w:p>
    <w:p w14:paraId="517F4578" w14:textId="77777777" w:rsidR="00E57738" w:rsidRDefault="00E57738" w:rsidP="00E57738">
      <w:pPr>
        <w:spacing w:after="0" w:line="240" w:lineRule="auto"/>
        <w:rPr>
          <w:rFonts w:ascii="Calibri" w:eastAsia="Times New Roman" w:hAnsi="Calibri" w:cs="Calibri"/>
          <w:b/>
          <w:bCs/>
          <w:color w:val="242424"/>
          <w:lang w:eastAsia="en-GB"/>
        </w:rPr>
      </w:pPr>
    </w:p>
    <w:p w14:paraId="4AE17544" w14:textId="03B4FDF5" w:rsidR="00E57738" w:rsidRPr="00E57738" w:rsidRDefault="00E57738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lang w:eastAsia="en-GB"/>
        </w:rPr>
        <w:t>Carbon Footprint</w:t>
      </w:r>
    </w:p>
    <w:p w14:paraId="664B51B6" w14:textId="08E5B8C6" w:rsidR="00E57738" w:rsidRPr="00E57738" w:rsidRDefault="00E57738" w:rsidP="00E57738">
      <w:pPr>
        <w:numPr>
          <w:ilvl w:val="0"/>
          <w:numId w:val="9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 xml:space="preserve">Explore ways to reduce </w:t>
      </w:r>
      <w:r w:rsidRPr="00E57738">
        <w:rPr>
          <w:rFonts w:ascii="Calibri" w:eastAsia="Times New Roman" w:hAnsi="Calibri" w:cs="Calibri"/>
          <w:color w:val="242424"/>
          <w:lang w:eastAsia="en-GB"/>
        </w:rPr>
        <w:t>carbon footprint covering:</w:t>
      </w:r>
    </w:p>
    <w:p w14:paraId="728A9C9D" w14:textId="77777777" w:rsidR="00E57738" w:rsidRPr="00E57738" w:rsidRDefault="00E57738" w:rsidP="00E57738">
      <w:pPr>
        <w:numPr>
          <w:ilvl w:val="1"/>
          <w:numId w:val="9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Scope 1: Direct emissions (heating, school vehicles)</w:t>
      </w:r>
    </w:p>
    <w:p w14:paraId="4AA729A5" w14:textId="77777777" w:rsidR="00E57738" w:rsidRPr="00E57738" w:rsidRDefault="00E57738" w:rsidP="00E57738">
      <w:pPr>
        <w:numPr>
          <w:ilvl w:val="1"/>
          <w:numId w:val="9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Scope 2: Indirect emissions (purchased electricity)</w:t>
      </w:r>
    </w:p>
    <w:p w14:paraId="09F58D77" w14:textId="77777777" w:rsidR="00E57738" w:rsidRPr="00E57738" w:rsidRDefault="00E57738" w:rsidP="00E57738">
      <w:pPr>
        <w:numPr>
          <w:ilvl w:val="1"/>
          <w:numId w:val="9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Scope 3: Other indirect emissions (travel, waste, procurement)</w:t>
      </w:r>
    </w:p>
    <w:p w14:paraId="68395A25" w14:textId="77777777" w:rsidR="00E57738" w:rsidRDefault="00E57738" w:rsidP="00E57738">
      <w:pPr>
        <w:spacing w:after="0" w:line="240" w:lineRule="auto"/>
        <w:rPr>
          <w:rFonts w:ascii="Calibri" w:eastAsia="Times New Roman" w:hAnsi="Calibri" w:cs="Calibri"/>
          <w:b/>
          <w:bCs/>
          <w:color w:val="242424"/>
          <w:lang w:eastAsia="en-GB"/>
        </w:rPr>
      </w:pPr>
    </w:p>
    <w:p w14:paraId="6D61BC4A" w14:textId="77777777" w:rsidR="00860E26" w:rsidRDefault="00860E26" w:rsidP="00E57738">
      <w:pPr>
        <w:spacing w:after="0" w:line="240" w:lineRule="auto"/>
        <w:rPr>
          <w:rFonts w:ascii="Calibri" w:eastAsia="Times New Roman" w:hAnsi="Calibri" w:cs="Calibri"/>
          <w:b/>
          <w:bCs/>
          <w:color w:val="242424"/>
          <w:lang w:eastAsia="en-GB"/>
        </w:rPr>
      </w:pPr>
    </w:p>
    <w:p w14:paraId="2C40BEA3" w14:textId="77680A58" w:rsidR="00E57738" w:rsidRPr="00E57738" w:rsidRDefault="00E57738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lang w:eastAsia="en-GB"/>
        </w:rPr>
        <w:lastRenderedPageBreak/>
        <w:t>Building Improvements</w:t>
      </w:r>
    </w:p>
    <w:p w14:paraId="4ADE33BA" w14:textId="75393451" w:rsidR="00E57738" w:rsidRPr="00E57738" w:rsidRDefault="00E57738" w:rsidP="00E57738">
      <w:pPr>
        <w:numPr>
          <w:ilvl w:val="0"/>
          <w:numId w:val="10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>Continue to use results from b</w:t>
      </w:r>
      <w:r w:rsidRPr="00E57738">
        <w:rPr>
          <w:rFonts w:ascii="Calibri" w:eastAsia="Times New Roman" w:hAnsi="Calibri" w:cs="Calibri"/>
          <w:color w:val="242424"/>
          <w:lang w:eastAsia="en-GB"/>
        </w:rPr>
        <w:t>uilding condition survey</w:t>
      </w:r>
      <w:r>
        <w:rPr>
          <w:rFonts w:ascii="Calibri" w:eastAsia="Times New Roman" w:hAnsi="Calibri" w:cs="Calibri"/>
          <w:color w:val="242424"/>
          <w:lang w:eastAsia="en-GB"/>
        </w:rPr>
        <w:t>s</w:t>
      </w:r>
      <w:r w:rsidRPr="00E57738">
        <w:rPr>
          <w:rFonts w:ascii="Calibri" w:eastAsia="Times New Roman" w:hAnsi="Calibri" w:cs="Calibri"/>
          <w:color w:val="242424"/>
          <w:lang w:eastAsia="en-GB"/>
        </w:rPr>
        <w:t xml:space="preserve"> to identify interventions </w:t>
      </w:r>
      <w:r>
        <w:rPr>
          <w:rFonts w:ascii="Calibri" w:eastAsia="Times New Roman" w:hAnsi="Calibri" w:cs="Calibri"/>
          <w:color w:val="242424"/>
          <w:lang w:eastAsia="en-GB"/>
        </w:rPr>
        <w:t xml:space="preserve">to improve </w:t>
      </w:r>
      <w:r w:rsidRPr="00E57738">
        <w:rPr>
          <w:rFonts w:ascii="Calibri" w:eastAsia="Times New Roman" w:hAnsi="Calibri" w:cs="Calibri"/>
          <w:color w:val="242424"/>
          <w:lang w:eastAsia="en-GB"/>
        </w:rPr>
        <w:t>insulation, LED lighting, heating controls</w:t>
      </w:r>
    </w:p>
    <w:p w14:paraId="49734F78" w14:textId="274A4AC9" w:rsidR="00E57738" w:rsidRPr="00E57738" w:rsidRDefault="00E57738" w:rsidP="00E57738">
      <w:pPr>
        <w:numPr>
          <w:ilvl w:val="0"/>
          <w:numId w:val="10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 xml:space="preserve">Work with </w:t>
      </w:r>
      <w:r>
        <w:rPr>
          <w:rFonts w:ascii="Calibri" w:eastAsia="Times New Roman" w:hAnsi="Calibri" w:cs="Calibri"/>
          <w:color w:val="242424"/>
          <w:lang w:eastAsia="en-GB"/>
        </w:rPr>
        <w:t xml:space="preserve">Buckinghamshire Council, Local Health Authority </w:t>
      </w:r>
      <w:r w:rsidRPr="00E57738">
        <w:rPr>
          <w:rFonts w:ascii="Calibri" w:eastAsia="Times New Roman" w:hAnsi="Calibri" w:cs="Calibri"/>
          <w:color w:val="242424"/>
          <w:lang w:eastAsia="en-GB"/>
        </w:rPr>
        <w:t>and ODBE to implement improvements</w:t>
      </w:r>
      <w:r>
        <w:rPr>
          <w:rFonts w:ascii="Calibri" w:eastAsia="Times New Roman" w:hAnsi="Calibri" w:cs="Calibri"/>
          <w:color w:val="242424"/>
          <w:lang w:eastAsia="en-GB"/>
        </w:rPr>
        <w:t xml:space="preserve"> as required</w:t>
      </w:r>
    </w:p>
    <w:p w14:paraId="67BC93D2" w14:textId="2EBD0E10" w:rsidR="00E57738" w:rsidRPr="00E57738" w:rsidRDefault="00E57738" w:rsidP="00E57738">
      <w:pPr>
        <w:numPr>
          <w:ilvl w:val="0"/>
          <w:numId w:val="10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>Continue to p</w:t>
      </w:r>
      <w:r w:rsidRPr="00E57738">
        <w:rPr>
          <w:rFonts w:ascii="Calibri" w:eastAsia="Times New Roman" w:hAnsi="Calibri" w:cs="Calibri"/>
          <w:color w:val="242424"/>
          <w:lang w:eastAsia="en-GB"/>
        </w:rPr>
        <w:t xml:space="preserve">rioritise quick wins </w:t>
      </w:r>
      <w:r>
        <w:rPr>
          <w:rFonts w:ascii="Calibri" w:eastAsia="Times New Roman" w:hAnsi="Calibri" w:cs="Calibri"/>
          <w:color w:val="242424"/>
          <w:lang w:eastAsia="en-GB"/>
        </w:rPr>
        <w:t xml:space="preserve">- </w:t>
      </w:r>
      <w:r w:rsidRPr="00E57738">
        <w:rPr>
          <w:rFonts w:ascii="Calibri" w:eastAsia="Times New Roman" w:hAnsi="Calibri" w:cs="Calibri"/>
          <w:color w:val="242424"/>
          <w:lang w:eastAsia="en-GB"/>
        </w:rPr>
        <w:t>LED bulbs, draught-proofing</w:t>
      </w:r>
      <w:r>
        <w:rPr>
          <w:rFonts w:ascii="Calibri" w:eastAsia="Times New Roman" w:hAnsi="Calibri" w:cs="Calibri"/>
          <w:color w:val="242424"/>
          <w:lang w:eastAsia="en-GB"/>
        </w:rPr>
        <w:t xml:space="preserve"> </w:t>
      </w:r>
      <w:r w:rsidRPr="00E57738">
        <w:rPr>
          <w:rFonts w:ascii="Calibri" w:eastAsia="Times New Roman" w:hAnsi="Calibri" w:cs="Calibri"/>
          <w:color w:val="242424"/>
          <w:lang w:eastAsia="en-GB"/>
        </w:rPr>
        <w:t>before major works</w:t>
      </w:r>
      <w:r>
        <w:rPr>
          <w:rFonts w:ascii="Calibri" w:eastAsia="Times New Roman" w:hAnsi="Calibri" w:cs="Calibri"/>
          <w:color w:val="242424"/>
          <w:lang w:eastAsia="en-GB"/>
        </w:rPr>
        <w:t xml:space="preserve"> </w:t>
      </w:r>
      <w:proofErr w:type="gramStart"/>
      <w:r>
        <w:rPr>
          <w:rFonts w:ascii="Calibri" w:eastAsia="Times New Roman" w:hAnsi="Calibri" w:cs="Calibri"/>
          <w:color w:val="242424"/>
          <w:lang w:eastAsia="en-GB"/>
        </w:rPr>
        <w:t>are</w:t>
      </w:r>
      <w:proofErr w:type="gramEnd"/>
      <w:r>
        <w:rPr>
          <w:rFonts w:ascii="Calibri" w:eastAsia="Times New Roman" w:hAnsi="Calibri" w:cs="Calibri"/>
          <w:color w:val="242424"/>
          <w:lang w:eastAsia="en-GB"/>
        </w:rPr>
        <w:t xml:space="preserve"> implemented</w:t>
      </w:r>
    </w:p>
    <w:p w14:paraId="5F5A240F" w14:textId="77777777" w:rsidR="00E57738" w:rsidRDefault="00E57738" w:rsidP="00E57738">
      <w:pPr>
        <w:spacing w:after="0" w:line="240" w:lineRule="auto"/>
        <w:rPr>
          <w:rFonts w:ascii="Calibri" w:eastAsia="Times New Roman" w:hAnsi="Calibri" w:cs="Calibri"/>
          <w:b/>
          <w:bCs/>
          <w:color w:val="242424"/>
          <w:lang w:eastAsia="en-GB"/>
        </w:rPr>
      </w:pPr>
    </w:p>
    <w:p w14:paraId="487FC857" w14:textId="4050304F" w:rsidR="00E57738" w:rsidRPr="00E57738" w:rsidRDefault="00E57738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lang w:eastAsia="en-GB"/>
        </w:rPr>
        <w:t>Waste Reduction</w:t>
      </w:r>
    </w:p>
    <w:p w14:paraId="69357E68" w14:textId="6BE345E7" w:rsidR="00E57738" w:rsidRPr="00E57738" w:rsidRDefault="001476AF" w:rsidP="00E57738">
      <w:pPr>
        <w:numPr>
          <w:ilvl w:val="0"/>
          <w:numId w:val="11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 xml:space="preserve">Continue to reduce </w:t>
      </w:r>
      <w:r w:rsidR="00E57738" w:rsidRPr="00E57738">
        <w:rPr>
          <w:rFonts w:ascii="Calibri" w:eastAsia="Times New Roman" w:hAnsi="Calibri" w:cs="Calibri"/>
          <w:color w:val="242424"/>
          <w:lang w:eastAsia="en-GB"/>
        </w:rPr>
        <w:t>classroom waste and food waste </w:t>
      </w:r>
    </w:p>
    <w:p w14:paraId="443F3C97" w14:textId="2907E743" w:rsidR="00E57738" w:rsidRPr="00E57738" w:rsidRDefault="001476AF" w:rsidP="00E57738">
      <w:pPr>
        <w:numPr>
          <w:ilvl w:val="0"/>
          <w:numId w:val="11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 xml:space="preserve">Embed and develop </w:t>
      </w:r>
      <w:r w:rsidR="00E57738" w:rsidRPr="00E57738">
        <w:rPr>
          <w:rFonts w:ascii="Calibri" w:eastAsia="Times New Roman" w:hAnsi="Calibri" w:cs="Calibri"/>
          <w:color w:val="242424"/>
          <w:lang w:eastAsia="en-GB"/>
        </w:rPr>
        <w:t>composting system for food and garden waste</w:t>
      </w:r>
    </w:p>
    <w:p w14:paraId="49043A68" w14:textId="48539240" w:rsidR="00E57738" w:rsidRPr="00E57738" w:rsidRDefault="001476AF" w:rsidP="00E57738">
      <w:pPr>
        <w:numPr>
          <w:ilvl w:val="0"/>
          <w:numId w:val="11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 xml:space="preserve">Maintain </w:t>
      </w:r>
      <w:r w:rsidR="00E57738" w:rsidRPr="00E57738">
        <w:rPr>
          <w:rFonts w:ascii="Calibri" w:eastAsia="Times New Roman" w:hAnsi="Calibri" w:cs="Calibri"/>
          <w:color w:val="242424"/>
          <w:lang w:eastAsia="en-GB"/>
        </w:rPr>
        <w:t>recycling stations in all classrooms</w:t>
      </w:r>
    </w:p>
    <w:p w14:paraId="4241818C" w14:textId="331B33A9" w:rsidR="00E57738" w:rsidRPr="00E57738" w:rsidRDefault="001476AF" w:rsidP="00E57738">
      <w:pPr>
        <w:numPr>
          <w:ilvl w:val="0"/>
          <w:numId w:val="11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 xml:space="preserve">Continue to work </w:t>
      </w:r>
      <w:r w:rsidR="00E57738" w:rsidRPr="00E57738">
        <w:rPr>
          <w:rFonts w:ascii="Calibri" w:eastAsia="Times New Roman" w:hAnsi="Calibri" w:cs="Calibri"/>
          <w:color w:val="242424"/>
          <w:lang w:eastAsia="en-GB"/>
        </w:rPr>
        <w:t>with catering provider to reduce food waste</w:t>
      </w:r>
      <w:r>
        <w:rPr>
          <w:rFonts w:ascii="Calibri" w:eastAsia="Times New Roman" w:hAnsi="Calibri" w:cs="Calibri"/>
          <w:color w:val="242424"/>
          <w:lang w:eastAsia="en-GB"/>
        </w:rPr>
        <w:t xml:space="preserve"> – enhance communication</w:t>
      </w:r>
    </w:p>
    <w:p w14:paraId="69208CBD" w14:textId="77777777" w:rsidR="00E57738" w:rsidRDefault="00E57738" w:rsidP="00E57738">
      <w:pPr>
        <w:spacing w:after="0" w:line="240" w:lineRule="auto"/>
        <w:rPr>
          <w:rFonts w:ascii="Calibri" w:eastAsia="Times New Roman" w:hAnsi="Calibri" w:cs="Calibri"/>
          <w:b/>
          <w:bCs/>
          <w:color w:val="242424"/>
          <w:lang w:eastAsia="en-GB"/>
        </w:rPr>
      </w:pPr>
    </w:p>
    <w:p w14:paraId="4DF672AF" w14:textId="77777777" w:rsidR="00E57738" w:rsidRDefault="00E57738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b/>
          <w:bCs/>
          <w:color w:val="242424"/>
          <w:lang w:eastAsia="en-GB"/>
        </w:rPr>
        <w:t>I</w:t>
      </w:r>
      <w:r w:rsidRPr="00E57738">
        <w:rPr>
          <w:rFonts w:ascii="Calibri" w:eastAsia="Times New Roman" w:hAnsi="Calibri" w:cs="Calibri"/>
          <w:b/>
          <w:bCs/>
          <w:color w:val="242424"/>
          <w:lang w:eastAsia="en-GB"/>
        </w:rPr>
        <w:t>mplement</w:t>
      </w:r>
      <w:r>
        <w:rPr>
          <w:rFonts w:ascii="Calibri" w:eastAsia="Times New Roman" w:hAnsi="Calibri" w:cs="Calibri"/>
          <w:b/>
          <w:bCs/>
          <w:color w:val="242424"/>
          <w:lang w:eastAsia="en-GB"/>
        </w:rPr>
        <w:t>ation</w:t>
      </w:r>
      <w:r w:rsidRPr="00E57738">
        <w:rPr>
          <w:rFonts w:ascii="Calibri" w:eastAsia="Times New Roman" w:hAnsi="Calibri" w:cs="Calibri"/>
          <w:color w:val="242424"/>
          <w:lang w:eastAsia="en-GB"/>
        </w:rPr>
        <w:t xml:space="preserve">: </w:t>
      </w:r>
    </w:p>
    <w:p w14:paraId="2B92417E" w14:textId="77777777" w:rsidR="001476AF" w:rsidRDefault="00E57738" w:rsidP="001476AF">
      <w:pPr>
        <w:pStyle w:val="ListParagraph"/>
        <w:numPr>
          <w:ilvl w:val="0"/>
          <w:numId w:val="24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1476AF">
        <w:rPr>
          <w:rFonts w:ascii="Calibri" w:eastAsia="Times New Roman" w:hAnsi="Calibri" w:cs="Calibri"/>
          <w:color w:val="242424"/>
          <w:lang w:eastAsia="en-GB"/>
        </w:rPr>
        <w:t xml:space="preserve">Start with the travel survey (simple online form for parents). </w:t>
      </w:r>
    </w:p>
    <w:p w14:paraId="594AFBB3" w14:textId="77777777" w:rsidR="001476AF" w:rsidRDefault="00E57738" w:rsidP="001476AF">
      <w:pPr>
        <w:pStyle w:val="ListParagraph"/>
        <w:numPr>
          <w:ilvl w:val="0"/>
          <w:numId w:val="24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1476AF">
        <w:rPr>
          <w:rFonts w:ascii="Calibri" w:eastAsia="Times New Roman" w:hAnsi="Calibri" w:cs="Calibri"/>
          <w:color w:val="242424"/>
          <w:lang w:eastAsia="en-GB"/>
        </w:rPr>
        <w:t xml:space="preserve">For energy, assign a staff member to record meter readings weekly. </w:t>
      </w:r>
    </w:p>
    <w:p w14:paraId="6613A290" w14:textId="073F65E6" w:rsidR="00E57738" w:rsidRPr="001476AF" w:rsidRDefault="00E57738" w:rsidP="001476AF">
      <w:pPr>
        <w:pStyle w:val="ListParagraph"/>
        <w:numPr>
          <w:ilvl w:val="0"/>
          <w:numId w:val="24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1476AF">
        <w:rPr>
          <w:rFonts w:ascii="Calibri" w:eastAsia="Times New Roman" w:hAnsi="Calibri" w:cs="Calibri"/>
          <w:color w:val="242424"/>
          <w:lang w:eastAsia="en-GB"/>
        </w:rPr>
        <w:t xml:space="preserve">For waste, have </w:t>
      </w:r>
      <w:r w:rsidR="001476AF">
        <w:rPr>
          <w:rFonts w:ascii="Calibri" w:eastAsia="Times New Roman" w:hAnsi="Calibri" w:cs="Calibri"/>
          <w:color w:val="242424"/>
          <w:lang w:eastAsia="en-GB"/>
        </w:rPr>
        <w:t xml:space="preserve">schools </w:t>
      </w:r>
      <w:r w:rsidRPr="001476AF">
        <w:rPr>
          <w:rFonts w:ascii="Calibri" w:eastAsia="Times New Roman" w:hAnsi="Calibri" w:cs="Calibri"/>
          <w:color w:val="242424"/>
          <w:lang w:eastAsia="en-GB"/>
        </w:rPr>
        <w:t>conduct a week-long waste audit, sorting different types</w:t>
      </w:r>
      <w:r w:rsidR="001476AF">
        <w:rPr>
          <w:rFonts w:ascii="Calibri" w:eastAsia="Times New Roman" w:hAnsi="Calibri" w:cs="Calibri"/>
          <w:color w:val="242424"/>
          <w:lang w:eastAsia="en-GB"/>
        </w:rPr>
        <w:t xml:space="preserve"> of waste and how we can reduce waste</w:t>
      </w:r>
      <w:r w:rsidRPr="001476AF">
        <w:rPr>
          <w:rFonts w:ascii="Calibri" w:eastAsia="Times New Roman" w:hAnsi="Calibri" w:cs="Calibri"/>
          <w:color w:val="242424"/>
          <w:lang w:eastAsia="en-GB"/>
        </w:rPr>
        <w:t>.</w:t>
      </w:r>
    </w:p>
    <w:p w14:paraId="1C1C6173" w14:textId="77777777" w:rsidR="00E57738" w:rsidRDefault="00E57738" w:rsidP="00E57738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242424"/>
          <w:sz w:val="24"/>
          <w:szCs w:val="24"/>
          <w:lang w:eastAsia="en-GB"/>
        </w:rPr>
      </w:pPr>
    </w:p>
    <w:p w14:paraId="1A504BD3" w14:textId="20C40C66" w:rsidR="00E57738" w:rsidRPr="00E57738" w:rsidRDefault="00E57738" w:rsidP="00E57738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242424"/>
          <w:sz w:val="24"/>
          <w:szCs w:val="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sz w:val="24"/>
          <w:szCs w:val="24"/>
          <w:lang w:eastAsia="en-GB"/>
        </w:rPr>
        <w:t>Desired Outcomes</w:t>
      </w:r>
    </w:p>
    <w:p w14:paraId="1579AB81" w14:textId="4F89B986" w:rsidR="00E57738" w:rsidRPr="00E57738" w:rsidRDefault="00E57738" w:rsidP="00E57738">
      <w:pPr>
        <w:numPr>
          <w:ilvl w:val="0"/>
          <w:numId w:val="12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 xml:space="preserve">Reduce single-occupancy car journeys </w:t>
      </w:r>
    </w:p>
    <w:p w14:paraId="77B54322" w14:textId="5307064E" w:rsidR="00E57738" w:rsidRPr="00E57738" w:rsidRDefault="00E57738" w:rsidP="00E57738">
      <w:pPr>
        <w:numPr>
          <w:ilvl w:val="0"/>
          <w:numId w:val="12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Reduce energy consumption within 2 years</w:t>
      </w:r>
    </w:p>
    <w:p w14:paraId="7FDD764B" w14:textId="444FCAF3" w:rsidR="00E57738" w:rsidRPr="00E57738" w:rsidRDefault="00E57738" w:rsidP="00E57738">
      <w:pPr>
        <w:numPr>
          <w:ilvl w:val="0"/>
          <w:numId w:val="12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Achieve carbon footprint reduction by 2027</w:t>
      </w:r>
    </w:p>
    <w:p w14:paraId="6E1020B1" w14:textId="719F25B0" w:rsidR="00E57738" w:rsidRPr="00E57738" w:rsidRDefault="00E57738" w:rsidP="00E57738">
      <w:pPr>
        <w:numPr>
          <w:ilvl w:val="0"/>
          <w:numId w:val="12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Divert waste from landfill through recycling and composting</w:t>
      </w:r>
    </w:p>
    <w:p w14:paraId="7BC31378" w14:textId="77777777" w:rsidR="00E57738" w:rsidRPr="00E57738" w:rsidRDefault="00E57738" w:rsidP="00E57738">
      <w:pPr>
        <w:numPr>
          <w:ilvl w:val="0"/>
          <w:numId w:val="12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All pupils and staff can explain the school's "switch off" policy</w:t>
      </w:r>
    </w:p>
    <w:p w14:paraId="05CED576" w14:textId="1FADAF9B" w:rsidR="00E57738" w:rsidRPr="00E57738" w:rsidRDefault="00E57738" w:rsidP="00E57738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en-GB"/>
        </w:rPr>
      </w:pPr>
    </w:p>
    <w:p w14:paraId="6ADFD4E0" w14:textId="77777777" w:rsidR="00E57738" w:rsidRPr="00E57738" w:rsidRDefault="00E57738" w:rsidP="00E5773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42424"/>
          <w:sz w:val="28"/>
          <w:szCs w:val="28"/>
          <w:u w:val="single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sz w:val="28"/>
          <w:szCs w:val="28"/>
          <w:u w:val="single"/>
          <w:lang w:eastAsia="en-GB"/>
        </w:rPr>
        <w:t>4. Climate Adaptation and Resilience</w:t>
      </w:r>
    </w:p>
    <w:p w14:paraId="27F67A61" w14:textId="77777777" w:rsidR="00E57738" w:rsidRPr="00E57738" w:rsidRDefault="00E57738" w:rsidP="00E57738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242424"/>
          <w:sz w:val="24"/>
          <w:szCs w:val="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sz w:val="24"/>
          <w:szCs w:val="24"/>
          <w:lang w:eastAsia="en-GB"/>
        </w:rPr>
        <w:t>Actions</w:t>
      </w:r>
    </w:p>
    <w:p w14:paraId="35C1AF62" w14:textId="77777777" w:rsidR="00E57738" w:rsidRPr="00E57738" w:rsidRDefault="00E57738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lang w:eastAsia="en-GB"/>
        </w:rPr>
        <w:t>Risk Assessment</w:t>
      </w:r>
    </w:p>
    <w:p w14:paraId="62721BC4" w14:textId="1607669B" w:rsidR="00E57738" w:rsidRPr="00E57738" w:rsidRDefault="00E57738" w:rsidP="00E57738">
      <w:pPr>
        <w:numPr>
          <w:ilvl w:val="0"/>
          <w:numId w:val="13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Understand risks and impacts of extreme weather events on our school</w:t>
      </w:r>
      <w:r w:rsidR="001476AF">
        <w:rPr>
          <w:rFonts w:ascii="Calibri" w:eastAsia="Times New Roman" w:hAnsi="Calibri" w:cs="Calibri"/>
          <w:color w:val="242424"/>
          <w:lang w:eastAsia="en-GB"/>
        </w:rPr>
        <w:t>s</w:t>
      </w:r>
      <w:r w:rsidRPr="00E57738">
        <w:rPr>
          <w:rFonts w:ascii="Calibri" w:eastAsia="Times New Roman" w:hAnsi="Calibri" w:cs="Calibri"/>
          <w:color w:val="242424"/>
          <w:lang w:eastAsia="en-GB"/>
        </w:rPr>
        <w:t xml:space="preserve"> (flooding, heatwaves, storms)</w:t>
      </w:r>
    </w:p>
    <w:p w14:paraId="4EA00DE3" w14:textId="77777777" w:rsidR="00E57738" w:rsidRPr="00E57738" w:rsidRDefault="00E57738" w:rsidP="00E57738">
      <w:pPr>
        <w:numPr>
          <w:ilvl w:val="0"/>
          <w:numId w:val="13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Review current emergency procedures for extreme weather</w:t>
      </w:r>
    </w:p>
    <w:p w14:paraId="6D419594" w14:textId="77777777" w:rsidR="00E57738" w:rsidRPr="00E57738" w:rsidRDefault="00E57738" w:rsidP="00E57738">
      <w:pPr>
        <w:numPr>
          <w:ilvl w:val="0"/>
          <w:numId w:val="13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Identify vulnerable areas (e.g., rooms that overheat, drainage issues)</w:t>
      </w:r>
    </w:p>
    <w:p w14:paraId="29EA6F87" w14:textId="77777777" w:rsidR="001476AF" w:rsidRDefault="001476AF" w:rsidP="00E57738">
      <w:pPr>
        <w:spacing w:after="0" w:line="240" w:lineRule="auto"/>
        <w:rPr>
          <w:rFonts w:ascii="Calibri" w:eastAsia="Times New Roman" w:hAnsi="Calibri" w:cs="Calibri"/>
          <w:b/>
          <w:bCs/>
          <w:color w:val="242424"/>
          <w:lang w:eastAsia="en-GB"/>
        </w:rPr>
      </w:pPr>
    </w:p>
    <w:p w14:paraId="08143FFC" w14:textId="34F80527" w:rsidR="00E57738" w:rsidRPr="00E57738" w:rsidRDefault="00E57738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lang w:eastAsia="en-GB"/>
        </w:rPr>
        <w:t>Monitoring</w:t>
      </w:r>
    </w:p>
    <w:p w14:paraId="6D5447C7" w14:textId="77777777" w:rsidR="00E57738" w:rsidRPr="00E57738" w:rsidRDefault="00E57738" w:rsidP="00E57738">
      <w:pPr>
        <w:numPr>
          <w:ilvl w:val="0"/>
          <w:numId w:val="14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Track local climate trends over time</w:t>
      </w:r>
    </w:p>
    <w:p w14:paraId="692CC22E" w14:textId="77777777" w:rsidR="001476AF" w:rsidRDefault="001476AF" w:rsidP="00E57738">
      <w:pPr>
        <w:spacing w:after="0" w:line="240" w:lineRule="auto"/>
        <w:rPr>
          <w:rFonts w:ascii="Calibri" w:eastAsia="Times New Roman" w:hAnsi="Calibri" w:cs="Calibri"/>
          <w:b/>
          <w:bCs/>
          <w:color w:val="242424"/>
          <w:lang w:eastAsia="en-GB"/>
        </w:rPr>
      </w:pPr>
    </w:p>
    <w:p w14:paraId="636F2708" w14:textId="77777777" w:rsidR="001476AF" w:rsidRDefault="00E57738" w:rsidP="001476AF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lang w:eastAsia="en-GB"/>
        </w:rPr>
        <w:t>Water Management</w:t>
      </w:r>
    </w:p>
    <w:p w14:paraId="3D00627B" w14:textId="7A2021A2" w:rsidR="00E57738" w:rsidRPr="001476AF" w:rsidRDefault="001476AF" w:rsidP="001476AF">
      <w:pPr>
        <w:pStyle w:val="ListParagraph"/>
        <w:numPr>
          <w:ilvl w:val="0"/>
          <w:numId w:val="25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>Continue to use i</w:t>
      </w:r>
      <w:r w:rsidR="00E57738" w:rsidRPr="001476AF">
        <w:rPr>
          <w:rFonts w:ascii="Calibri" w:eastAsia="Times New Roman" w:hAnsi="Calibri" w:cs="Calibri"/>
          <w:color w:val="242424"/>
          <w:lang w:eastAsia="en-GB"/>
        </w:rPr>
        <w:t>nstall</w:t>
      </w:r>
      <w:r>
        <w:rPr>
          <w:rFonts w:ascii="Calibri" w:eastAsia="Times New Roman" w:hAnsi="Calibri" w:cs="Calibri"/>
          <w:color w:val="242424"/>
          <w:lang w:eastAsia="en-GB"/>
        </w:rPr>
        <w:t>ed</w:t>
      </w:r>
      <w:r w:rsidR="00E57738" w:rsidRPr="001476AF">
        <w:rPr>
          <w:rFonts w:ascii="Calibri" w:eastAsia="Times New Roman" w:hAnsi="Calibri" w:cs="Calibri"/>
          <w:color w:val="242424"/>
          <w:lang w:eastAsia="en-GB"/>
        </w:rPr>
        <w:t xml:space="preserve"> water-saving devices (tap aerators, dual-flush toilets)</w:t>
      </w:r>
    </w:p>
    <w:p w14:paraId="52CED748" w14:textId="09A7C099" w:rsidR="00E57738" w:rsidRPr="00E57738" w:rsidRDefault="00E57738" w:rsidP="00E57738">
      <w:pPr>
        <w:numPr>
          <w:ilvl w:val="0"/>
          <w:numId w:val="15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Co</w:t>
      </w:r>
      <w:r w:rsidR="001476AF">
        <w:rPr>
          <w:rFonts w:ascii="Calibri" w:eastAsia="Times New Roman" w:hAnsi="Calibri" w:cs="Calibri"/>
          <w:color w:val="242424"/>
          <w:lang w:eastAsia="en-GB"/>
        </w:rPr>
        <w:t>ntinue to co</w:t>
      </w:r>
      <w:r w:rsidRPr="00E57738">
        <w:rPr>
          <w:rFonts w:ascii="Calibri" w:eastAsia="Times New Roman" w:hAnsi="Calibri" w:cs="Calibri"/>
          <w:color w:val="242424"/>
          <w:lang w:eastAsia="en-GB"/>
        </w:rPr>
        <w:t>llect rainwater for watering plants</w:t>
      </w:r>
    </w:p>
    <w:p w14:paraId="6425D3C0" w14:textId="3437207B" w:rsidR="00E57738" w:rsidRDefault="001476AF" w:rsidP="00E57738">
      <w:pPr>
        <w:numPr>
          <w:ilvl w:val="0"/>
          <w:numId w:val="15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>Continue to f</w:t>
      </w:r>
      <w:r w:rsidR="00E57738" w:rsidRPr="00E57738">
        <w:rPr>
          <w:rFonts w:ascii="Calibri" w:eastAsia="Times New Roman" w:hAnsi="Calibri" w:cs="Calibri"/>
          <w:color w:val="242424"/>
          <w:lang w:eastAsia="en-GB"/>
        </w:rPr>
        <w:t>ix any leaks promptly</w:t>
      </w:r>
    </w:p>
    <w:p w14:paraId="5253254B" w14:textId="77777777" w:rsidR="00860E26" w:rsidRDefault="00860E26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</w:p>
    <w:p w14:paraId="1A394A7D" w14:textId="5981597E" w:rsidR="00E57738" w:rsidRPr="00E57738" w:rsidRDefault="00E57738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lang w:eastAsia="en-GB"/>
        </w:rPr>
        <w:lastRenderedPageBreak/>
        <w:t>Adaptation Planning</w:t>
      </w:r>
    </w:p>
    <w:p w14:paraId="22EB59CE" w14:textId="717EB07C" w:rsidR="00E57738" w:rsidRPr="00E57738" w:rsidRDefault="00E57738" w:rsidP="00E57738">
      <w:pPr>
        <w:numPr>
          <w:ilvl w:val="0"/>
          <w:numId w:val="16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Plan for adaptation in response to extreme climate events – extreme heat/rain </w:t>
      </w:r>
    </w:p>
    <w:p w14:paraId="39E0F6BF" w14:textId="77777777" w:rsidR="00E57738" w:rsidRPr="00E57738" w:rsidRDefault="00E57738" w:rsidP="00E57738">
      <w:pPr>
        <w:numPr>
          <w:ilvl w:val="0"/>
          <w:numId w:val="16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For extreme heat: identify cooling strategies (shading, ventilation, flexible timetabling, water access)</w:t>
      </w:r>
    </w:p>
    <w:p w14:paraId="0666DF19" w14:textId="77777777" w:rsidR="00E57738" w:rsidRPr="00E57738" w:rsidRDefault="00E57738" w:rsidP="00E57738">
      <w:pPr>
        <w:numPr>
          <w:ilvl w:val="0"/>
          <w:numId w:val="16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For extreme rain: check drainage systems, create flood plan, ensure outdoor areas drain properly</w:t>
      </w:r>
    </w:p>
    <w:p w14:paraId="3389702A" w14:textId="77777777" w:rsidR="00E57738" w:rsidRPr="00E57738" w:rsidRDefault="00E57738" w:rsidP="00E57738">
      <w:pPr>
        <w:numPr>
          <w:ilvl w:val="0"/>
          <w:numId w:val="16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Update site management plan to include climate resilience measures</w:t>
      </w:r>
    </w:p>
    <w:p w14:paraId="1C236EFA" w14:textId="77777777" w:rsidR="00860E26" w:rsidRDefault="00860E26" w:rsidP="00E57738">
      <w:pPr>
        <w:spacing w:after="0" w:line="240" w:lineRule="auto"/>
        <w:rPr>
          <w:rFonts w:ascii="Calibri" w:eastAsia="Times New Roman" w:hAnsi="Calibri" w:cs="Calibri"/>
          <w:b/>
          <w:bCs/>
          <w:color w:val="242424"/>
          <w:lang w:eastAsia="en-GB"/>
        </w:rPr>
      </w:pPr>
    </w:p>
    <w:p w14:paraId="5049AEFD" w14:textId="68623F4E" w:rsidR="001476AF" w:rsidRDefault="001476AF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b/>
          <w:bCs/>
          <w:color w:val="242424"/>
          <w:lang w:eastAsia="en-GB"/>
        </w:rPr>
        <w:t>Imple</w:t>
      </w:r>
      <w:r w:rsidR="00E57738" w:rsidRPr="00E57738">
        <w:rPr>
          <w:rFonts w:ascii="Calibri" w:eastAsia="Times New Roman" w:hAnsi="Calibri" w:cs="Calibri"/>
          <w:b/>
          <w:bCs/>
          <w:color w:val="242424"/>
          <w:lang w:eastAsia="en-GB"/>
        </w:rPr>
        <w:t>ment</w:t>
      </w:r>
      <w:r>
        <w:rPr>
          <w:rFonts w:ascii="Calibri" w:eastAsia="Times New Roman" w:hAnsi="Calibri" w:cs="Calibri"/>
          <w:b/>
          <w:bCs/>
          <w:color w:val="242424"/>
          <w:lang w:eastAsia="en-GB"/>
        </w:rPr>
        <w:t>ation</w:t>
      </w:r>
    </w:p>
    <w:p w14:paraId="25CC1E8F" w14:textId="3E0097AB" w:rsidR="001476AF" w:rsidRDefault="001476AF" w:rsidP="001476AF">
      <w:pPr>
        <w:pStyle w:val="ListParagraph"/>
        <w:numPr>
          <w:ilvl w:val="0"/>
          <w:numId w:val="25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>Maintain effective w</w:t>
      </w:r>
      <w:r w:rsidR="00E57738" w:rsidRPr="001476AF">
        <w:rPr>
          <w:rFonts w:ascii="Calibri" w:eastAsia="Times New Roman" w:hAnsi="Calibri" w:cs="Calibri"/>
          <w:color w:val="242424"/>
          <w:lang w:eastAsia="en-GB"/>
        </w:rPr>
        <w:t xml:space="preserve">ater </w:t>
      </w:r>
      <w:r>
        <w:rPr>
          <w:rFonts w:ascii="Calibri" w:eastAsia="Times New Roman" w:hAnsi="Calibri" w:cs="Calibri"/>
          <w:color w:val="242424"/>
          <w:lang w:eastAsia="en-GB"/>
        </w:rPr>
        <w:t xml:space="preserve">management </w:t>
      </w:r>
      <w:r w:rsidR="00E57738" w:rsidRPr="001476AF">
        <w:rPr>
          <w:rFonts w:ascii="Calibri" w:eastAsia="Times New Roman" w:hAnsi="Calibri" w:cs="Calibri"/>
          <w:color w:val="242424"/>
          <w:lang w:eastAsia="en-GB"/>
        </w:rPr>
        <w:t xml:space="preserve">and </w:t>
      </w:r>
      <w:r>
        <w:rPr>
          <w:rFonts w:ascii="Calibri" w:eastAsia="Times New Roman" w:hAnsi="Calibri" w:cs="Calibri"/>
          <w:color w:val="242424"/>
          <w:lang w:eastAsia="en-GB"/>
        </w:rPr>
        <w:t xml:space="preserve">complete weekly </w:t>
      </w:r>
      <w:r w:rsidR="00E57738" w:rsidRPr="001476AF">
        <w:rPr>
          <w:rFonts w:ascii="Calibri" w:eastAsia="Times New Roman" w:hAnsi="Calibri" w:cs="Calibri"/>
          <w:color w:val="242424"/>
          <w:lang w:eastAsia="en-GB"/>
        </w:rPr>
        <w:t>check</w:t>
      </w:r>
      <w:r>
        <w:rPr>
          <w:rFonts w:ascii="Calibri" w:eastAsia="Times New Roman" w:hAnsi="Calibri" w:cs="Calibri"/>
          <w:color w:val="242424"/>
          <w:lang w:eastAsia="en-GB"/>
        </w:rPr>
        <w:t>s</w:t>
      </w:r>
      <w:r w:rsidR="00E57738" w:rsidRPr="001476AF">
        <w:rPr>
          <w:rFonts w:ascii="Calibri" w:eastAsia="Times New Roman" w:hAnsi="Calibri" w:cs="Calibri"/>
          <w:color w:val="242424"/>
          <w:lang w:eastAsia="en-GB"/>
        </w:rPr>
        <w:t xml:space="preserve"> for running toilets or dripping taps.</w:t>
      </w:r>
    </w:p>
    <w:p w14:paraId="3AA0C9EF" w14:textId="22BD2732" w:rsidR="00E57738" w:rsidRPr="001476AF" w:rsidRDefault="00E57738" w:rsidP="001476AF">
      <w:pPr>
        <w:pStyle w:val="ListParagraph"/>
        <w:numPr>
          <w:ilvl w:val="0"/>
          <w:numId w:val="25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1476AF">
        <w:rPr>
          <w:rFonts w:ascii="Calibri" w:eastAsia="Times New Roman" w:hAnsi="Calibri" w:cs="Calibri"/>
          <w:color w:val="242424"/>
          <w:lang w:eastAsia="en-GB"/>
        </w:rPr>
        <w:t>Create a simple "extreme weather protocol" document for staff.</w:t>
      </w:r>
    </w:p>
    <w:p w14:paraId="7AAD3C18" w14:textId="77777777" w:rsidR="001476AF" w:rsidRDefault="001476AF" w:rsidP="00E57738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242424"/>
          <w:sz w:val="24"/>
          <w:szCs w:val="24"/>
          <w:lang w:eastAsia="en-GB"/>
        </w:rPr>
      </w:pPr>
    </w:p>
    <w:p w14:paraId="456FA506" w14:textId="4D957B6F" w:rsidR="00E57738" w:rsidRPr="00E57738" w:rsidRDefault="00E57738" w:rsidP="00E57738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242424"/>
          <w:sz w:val="24"/>
          <w:szCs w:val="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sz w:val="24"/>
          <w:szCs w:val="24"/>
          <w:lang w:eastAsia="en-GB"/>
        </w:rPr>
        <w:t>Desired Outcomes</w:t>
      </w:r>
    </w:p>
    <w:p w14:paraId="05FD3EE1" w14:textId="4DAB6343" w:rsidR="00E57738" w:rsidRPr="00E57738" w:rsidRDefault="001476AF" w:rsidP="00E57738">
      <w:pPr>
        <w:numPr>
          <w:ilvl w:val="0"/>
          <w:numId w:val="17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>R</w:t>
      </w:r>
      <w:r w:rsidR="00E57738" w:rsidRPr="00E57738">
        <w:rPr>
          <w:rFonts w:ascii="Calibri" w:eastAsia="Times New Roman" w:hAnsi="Calibri" w:cs="Calibri"/>
          <w:color w:val="242424"/>
          <w:lang w:eastAsia="en-GB"/>
        </w:rPr>
        <w:t>eduction in water consumption</w:t>
      </w:r>
    </w:p>
    <w:p w14:paraId="040A58F6" w14:textId="2A437803" w:rsidR="001476AF" w:rsidRDefault="001476AF" w:rsidP="001476AF">
      <w:pPr>
        <w:numPr>
          <w:ilvl w:val="0"/>
          <w:numId w:val="17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 xml:space="preserve">Weather and climate data and trends </w:t>
      </w:r>
      <w:r w:rsidR="00E57738" w:rsidRPr="00E57738">
        <w:rPr>
          <w:rFonts w:ascii="Calibri" w:eastAsia="Times New Roman" w:hAnsi="Calibri" w:cs="Calibri"/>
          <w:color w:val="242424"/>
          <w:lang w:eastAsia="en-GB"/>
        </w:rPr>
        <w:t>used in curriculum</w:t>
      </w:r>
      <w:r>
        <w:rPr>
          <w:rFonts w:ascii="Calibri" w:eastAsia="Times New Roman" w:hAnsi="Calibri" w:cs="Calibri"/>
          <w:color w:val="242424"/>
          <w:lang w:eastAsia="en-GB"/>
        </w:rPr>
        <w:t xml:space="preserve"> (Geography)</w:t>
      </w:r>
    </w:p>
    <w:p w14:paraId="4D38A817" w14:textId="795FE6A6" w:rsidR="00E57738" w:rsidRPr="00E57738" w:rsidRDefault="00E57738" w:rsidP="001476AF">
      <w:pPr>
        <w:numPr>
          <w:ilvl w:val="0"/>
          <w:numId w:val="17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School</w:t>
      </w:r>
      <w:r w:rsidR="001476AF">
        <w:rPr>
          <w:rFonts w:ascii="Calibri" w:eastAsia="Times New Roman" w:hAnsi="Calibri" w:cs="Calibri"/>
          <w:color w:val="242424"/>
          <w:lang w:eastAsia="en-GB"/>
        </w:rPr>
        <w:t>s</w:t>
      </w:r>
      <w:r w:rsidRPr="00E57738">
        <w:rPr>
          <w:rFonts w:ascii="Calibri" w:eastAsia="Times New Roman" w:hAnsi="Calibri" w:cs="Calibri"/>
          <w:color w:val="242424"/>
          <w:lang w:eastAsia="en-GB"/>
        </w:rPr>
        <w:t xml:space="preserve"> can operate safely during extreme weather events</w:t>
      </w:r>
    </w:p>
    <w:p w14:paraId="119550AD" w14:textId="77777777" w:rsidR="00E57738" w:rsidRPr="00E57738" w:rsidRDefault="00E57738" w:rsidP="00E57738">
      <w:pPr>
        <w:numPr>
          <w:ilvl w:val="0"/>
          <w:numId w:val="17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All staff know the procedures for extreme heat and flooding</w:t>
      </w:r>
    </w:p>
    <w:p w14:paraId="2844B9EA" w14:textId="6536952A" w:rsidR="00E57738" w:rsidRPr="00E57738" w:rsidRDefault="00E57738" w:rsidP="00E57738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en-GB"/>
        </w:rPr>
      </w:pPr>
    </w:p>
    <w:p w14:paraId="6F9D2145" w14:textId="77777777" w:rsidR="00E57738" w:rsidRPr="00E57738" w:rsidRDefault="00E57738" w:rsidP="00E5773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42424"/>
          <w:sz w:val="28"/>
          <w:szCs w:val="28"/>
          <w:u w:val="single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sz w:val="28"/>
          <w:szCs w:val="28"/>
          <w:u w:val="single"/>
          <w:lang w:eastAsia="en-GB"/>
        </w:rPr>
        <w:t>Implementation Timeline</w:t>
      </w:r>
    </w:p>
    <w:p w14:paraId="7A12370B" w14:textId="3FA27452" w:rsidR="00E57738" w:rsidRPr="00E57738" w:rsidRDefault="00E57738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lang w:eastAsia="en-GB"/>
        </w:rPr>
        <w:t>Term 1 (Autumn</w:t>
      </w:r>
      <w:r w:rsidR="001476AF">
        <w:rPr>
          <w:rFonts w:ascii="Calibri" w:eastAsia="Times New Roman" w:hAnsi="Calibri" w:cs="Calibri"/>
          <w:b/>
          <w:bCs/>
          <w:color w:val="242424"/>
          <w:lang w:eastAsia="en-GB"/>
        </w:rPr>
        <w:t xml:space="preserve"> 2025</w:t>
      </w:r>
      <w:r w:rsidRPr="00E57738">
        <w:rPr>
          <w:rFonts w:ascii="Calibri" w:eastAsia="Times New Roman" w:hAnsi="Calibri" w:cs="Calibri"/>
          <w:b/>
          <w:bCs/>
          <w:color w:val="242424"/>
          <w:lang w:eastAsia="en-GB"/>
        </w:rPr>
        <w:t>)</w:t>
      </w:r>
    </w:p>
    <w:p w14:paraId="6FA836A2" w14:textId="77777777" w:rsidR="00E57738" w:rsidRPr="00E57738" w:rsidRDefault="00E57738" w:rsidP="00E57738">
      <w:pPr>
        <w:numPr>
          <w:ilvl w:val="0"/>
          <w:numId w:val="18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Launch pupil eco-committee</w:t>
      </w:r>
    </w:p>
    <w:p w14:paraId="2344E3A2" w14:textId="2B157B24" w:rsidR="00E57738" w:rsidRPr="00E57738" w:rsidRDefault="001476AF" w:rsidP="00E57738">
      <w:pPr>
        <w:numPr>
          <w:ilvl w:val="0"/>
          <w:numId w:val="18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 xml:space="preserve">Continue </w:t>
      </w:r>
      <w:r w:rsidR="00E57738" w:rsidRPr="00E57738">
        <w:rPr>
          <w:rFonts w:ascii="Calibri" w:eastAsia="Times New Roman" w:hAnsi="Calibri" w:cs="Calibri"/>
          <w:color w:val="242424"/>
          <w:lang w:eastAsia="en-GB"/>
        </w:rPr>
        <w:t>Kapow lessons</w:t>
      </w:r>
    </w:p>
    <w:p w14:paraId="24DD7E38" w14:textId="0CB69DD6" w:rsidR="00E57738" w:rsidRPr="00E57738" w:rsidRDefault="00E57738" w:rsidP="001476AF">
      <w:pPr>
        <w:spacing w:after="0" w:line="240" w:lineRule="auto"/>
        <w:ind w:left="360"/>
        <w:rPr>
          <w:rFonts w:ascii="Calibri" w:eastAsia="Times New Roman" w:hAnsi="Calibri" w:cs="Calibri"/>
          <w:color w:val="242424"/>
          <w:lang w:eastAsia="en-GB"/>
        </w:rPr>
      </w:pPr>
    </w:p>
    <w:p w14:paraId="603FDEF1" w14:textId="5111DE96" w:rsidR="00E57738" w:rsidRPr="00E57738" w:rsidRDefault="00E57738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lang w:eastAsia="en-GB"/>
        </w:rPr>
        <w:t>Term 2 (Spring</w:t>
      </w:r>
      <w:r w:rsidR="001476AF">
        <w:rPr>
          <w:rFonts w:ascii="Calibri" w:eastAsia="Times New Roman" w:hAnsi="Calibri" w:cs="Calibri"/>
          <w:b/>
          <w:bCs/>
          <w:color w:val="242424"/>
          <w:lang w:eastAsia="en-GB"/>
        </w:rPr>
        <w:t xml:space="preserve"> 2026</w:t>
      </w:r>
      <w:r w:rsidRPr="00E57738">
        <w:rPr>
          <w:rFonts w:ascii="Calibri" w:eastAsia="Times New Roman" w:hAnsi="Calibri" w:cs="Calibri"/>
          <w:b/>
          <w:bCs/>
          <w:color w:val="242424"/>
          <w:lang w:eastAsia="en-GB"/>
        </w:rPr>
        <w:t>)</w:t>
      </w:r>
    </w:p>
    <w:p w14:paraId="0D58B106" w14:textId="2FC4A4D1" w:rsidR="00E57738" w:rsidRPr="00E57738" w:rsidRDefault="001476AF" w:rsidP="00E57738">
      <w:pPr>
        <w:numPr>
          <w:ilvl w:val="0"/>
          <w:numId w:val="19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 xml:space="preserve">Maintain </w:t>
      </w:r>
      <w:r w:rsidR="00E57738" w:rsidRPr="00E57738">
        <w:rPr>
          <w:rFonts w:ascii="Calibri" w:eastAsia="Times New Roman" w:hAnsi="Calibri" w:cs="Calibri"/>
          <w:color w:val="242424"/>
          <w:lang w:eastAsia="en-GB"/>
        </w:rPr>
        <w:t>quick wins (energy monitors, recycling stations)</w:t>
      </w:r>
    </w:p>
    <w:p w14:paraId="1E8BF51E" w14:textId="3795B8FA" w:rsidR="00E57738" w:rsidRPr="00E57738" w:rsidRDefault="001476AF" w:rsidP="00E57738">
      <w:pPr>
        <w:numPr>
          <w:ilvl w:val="0"/>
          <w:numId w:val="19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 xml:space="preserve">Continue with </w:t>
      </w:r>
      <w:r w:rsidR="00E57738" w:rsidRPr="00E57738">
        <w:rPr>
          <w:rFonts w:ascii="Calibri" w:eastAsia="Times New Roman" w:hAnsi="Calibri" w:cs="Calibri"/>
          <w:color w:val="242424"/>
          <w:lang w:eastAsia="en-GB"/>
        </w:rPr>
        <w:t>Forest School</w:t>
      </w:r>
      <w:r>
        <w:rPr>
          <w:rFonts w:ascii="Calibri" w:eastAsia="Times New Roman" w:hAnsi="Calibri" w:cs="Calibri"/>
          <w:color w:val="242424"/>
          <w:lang w:eastAsia="en-GB"/>
        </w:rPr>
        <w:t xml:space="preserve"> and start Forest School Champion initiative</w:t>
      </w:r>
    </w:p>
    <w:p w14:paraId="7A4753BD" w14:textId="7799E13A" w:rsidR="00E57738" w:rsidRPr="00E57738" w:rsidRDefault="001476AF" w:rsidP="00E57738">
      <w:pPr>
        <w:numPr>
          <w:ilvl w:val="0"/>
          <w:numId w:val="19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>
        <w:rPr>
          <w:rFonts w:ascii="Calibri" w:eastAsia="Times New Roman" w:hAnsi="Calibri" w:cs="Calibri"/>
          <w:color w:val="242424"/>
          <w:lang w:eastAsia="en-GB"/>
        </w:rPr>
        <w:t xml:space="preserve">Continue to communication </w:t>
      </w:r>
      <w:r w:rsidR="00E57738" w:rsidRPr="00E57738">
        <w:rPr>
          <w:rFonts w:ascii="Calibri" w:eastAsia="Times New Roman" w:hAnsi="Calibri" w:cs="Calibri"/>
          <w:color w:val="242424"/>
          <w:lang w:eastAsia="en-GB"/>
        </w:rPr>
        <w:t>travel initiatives</w:t>
      </w:r>
      <w:r>
        <w:rPr>
          <w:rFonts w:ascii="Calibri" w:eastAsia="Times New Roman" w:hAnsi="Calibri" w:cs="Calibri"/>
          <w:color w:val="242424"/>
          <w:lang w:eastAsia="en-GB"/>
        </w:rPr>
        <w:t xml:space="preserve"> and recommendations to parents</w:t>
      </w:r>
    </w:p>
    <w:p w14:paraId="1D6483AE" w14:textId="7AA0AF4A" w:rsidR="00E57738" w:rsidRDefault="00E57738" w:rsidP="00E57738">
      <w:pPr>
        <w:numPr>
          <w:ilvl w:val="0"/>
          <w:numId w:val="19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Begin biodiversity monitoring</w:t>
      </w:r>
      <w:r w:rsidR="001476AF">
        <w:rPr>
          <w:rFonts w:ascii="Calibri" w:eastAsia="Times New Roman" w:hAnsi="Calibri" w:cs="Calibri"/>
          <w:color w:val="242424"/>
          <w:lang w:eastAsia="en-GB"/>
        </w:rPr>
        <w:t xml:space="preserve"> as part of Forest School sessions</w:t>
      </w:r>
    </w:p>
    <w:p w14:paraId="0A5E7A14" w14:textId="77777777" w:rsidR="001476AF" w:rsidRPr="00E57738" w:rsidRDefault="001476AF" w:rsidP="001476AF">
      <w:pPr>
        <w:spacing w:after="0" w:line="240" w:lineRule="auto"/>
        <w:ind w:left="720"/>
        <w:rPr>
          <w:rFonts w:ascii="Calibri" w:eastAsia="Times New Roman" w:hAnsi="Calibri" w:cs="Calibri"/>
          <w:color w:val="242424"/>
          <w:lang w:eastAsia="en-GB"/>
        </w:rPr>
      </w:pPr>
    </w:p>
    <w:p w14:paraId="341C742B" w14:textId="0F04E31C" w:rsidR="00E57738" w:rsidRPr="00E57738" w:rsidRDefault="00E57738" w:rsidP="00E57738">
      <w:p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lang w:eastAsia="en-GB"/>
        </w:rPr>
        <w:t>Term 3 (Summer</w:t>
      </w:r>
      <w:r w:rsidR="001476AF">
        <w:rPr>
          <w:rFonts w:ascii="Calibri" w:eastAsia="Times New Roman" w:hAnsi="Calibri" w:cs="Calibri"/>
          <w:b/>
          <w:bCs/>
          <w:color w:val="242424"/>
          <w:lang w:eastAsia="en-GB"/>
        </w:rPr>
        <w:t xml:space="preserve"> 2026</w:t>
      </w:r>
      <w:r w:rsidRPr="00E57738">
        <w:rPr>
          <w:rFonts w:ascii="Calibri" w:eastAsia="Times New Roman" w:hAnsi="Calibri" w:cs="Calibri"/>
          <w:b/>
          <w:bCs/>
          <w:color w:val="242424"/>
          <w:lang w:eastAsia="en-GB"/>
        </w:rPr>
        <w:t>)</w:t>
      </w:r>
    </w:p>
    <w:p w14:paraId="42A153D0" w14:textId="77777777" w:rsidR="00E57738" w:rsidRPr="00E57738" w:rsidRDefault="00E57738" w:rsidP="00E57738">
      <w:pPr>
        <w:numPr>
          <w:ilvl w:val="0"/>
          <w:numId w:val="20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Review progress against targets</w:t>
      </w:r>
    </w:p>
    <w:p w14:paraId="42192343" w14:textId="77777777" w:rsidR="00E57738" w:rsidRPr="00E57738" w:rsidRDefault="00E57738" w:rsidP="00E57738">
      <w:pPr>
        <w:numPr>
          <w:ilvl w:val="0"/>
          <w:numId w:val="20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Plan major improvements for summer holidays</w:t>
      </w:r>
    </w:p>
    <w:p w14:paraId="596A8CDE" w14:textId="6BDFF4DC" w:rsidR="00E57738" w:rsidRPr="00E57738" w:rsidRDefault="00E57738" w:rsidP="00E57738">
      <w:pPr>
        <w:numPr>
          <w:ilvl w:val="0"/>
          <w:numId w:val="20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 xml:space="preserve">Celebrate successes with </w:t>
      </w:r>
      <w:r w:rsidR="001476AF">
        <w:rPr>
          <w:rFonts w:ascii="Calibri" w:eastAsia="Times New Roman" w:hAnsi="Calibri" w:cs="Calibri"/>
          <w:color w:val="242424"/>
          <w:lang w:eastAsia="en-GB"/>
        </w:rPr>
        <w:t>in school e</w:t>
      </w:r>
      <w:r w:rsidRPr="00E57738">
        <w:rPr>
          <w:rFonts w:ascii="Calibri" w:eastAsia="Times New Roman" w:hAnsi="Calibri" w:cs="Calibri"/>
          <w:color w:val="242424"/>
          <w:lang w:eastAsia="en-GB"/>
        </w:rPr>
        <w:t>vent</w:t>
      </w:r>
      <w:r w:rsidR="001476AF">
        <w:rPr>
          <w:rFonts w:ascii="Calibri" w:eastAsia="Times New Roman" w:hAnsi="Calibri" w:cs="Calibri"/>
          <w:color w:val="242424"/>
          <w:lang w:eastAsia="en-GB"/>
        </w:rPr>
        <w:t>s</w:t>
      </w:r>
    </w:p>
    <w:p w14:paraId="67AAFE15" w14:textId="77777777" w:rsidR="00E57738" w:rsidRPr="00E57738" w:rsidRDefault="00E57738" w:rsidP="00E57738">
      <w:pPr>
        <w:numPr>
          <w:ilvl w:val="0"/>
          <w:numId w:val="20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Set targets for next academic year</w:t>
      </w:r>
    </w:p>
    <w:p w14:paraId="25E258E0" w14:textId="7A054D83" w:rsidR="00E57738" w:rsidRPr="00E57738" w:rsidRDefault="00E57738" w:rsidP="00E57738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en-GB"/>
        </w:rPr>
      </w:pPr>
    </w:p>
    <w:p w14:paraId="77785CC4" w14:textId="77777777" w:rsidR="00E57738" w:rsidRPr="00E57738" w:rsidRDefault="00E57738" w:rsidP="00E5773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42424"/>
          <w:sz w:val="28"/>
          <w:szCs w:val="28"/>
          <w:lang w:eastAsia="en-GB"/>
        </w:rPr>
      </w:pPr>
      <w:r w:rsidRPr="00E57738">
        <w:rPr>
          <w:rFonts w:ascii="Calibri" w:eastAsia="Times New Roman" w:hAnsi="Calibri" w:cs="Calibri"/>
          <w:b/>
          <w:bCs/>
          <w:color w:val="242424"/>
          <w:sz w:val="28"/>
          <w:szCs w:val="28"/>
          <w:lang w:eastAsia="en-GB"/>
        </w:rPr>
        <w:t>Monitoring and Evaluation</w:t>
      </w:r>
    </w:p>
    <w:p w14:paraId="5F8BD1C6" w14:textId="77777777" w:rsidR="00E57738" w:rsidRPr="00E57738" w:rsidRDefault="00E57738" w:rsidP="00E57738">
      <w:pPr>
        <w:numPr>
          <w:ilvl w:val="0"/>
          <w:numId w:val="21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Appoint a sustainability governor to oversee progress</w:t>
      </w:r>
    </w:p>
    <w:p w14:paraId="11FB7B77" w14:textId="63334D82" w:rsidR="00E57738" w:rsidRPr="00E57738" w:rsidRDefault="00E57738" w:rsidP="00E57738">
      <w:pPr>
        <w:numPr>
          <w:ilvl w:val="0"/>
          <w:numId w:val="21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Report to governors termly</w:t>
      </w:r>
    </w:p>
    <w:p w14:paraId="12590401" w14:textId="77777777" w:rsidR="00860E26" w:rsidRDefault="00E57738" w:rsidP="0073015C">
      <w:pPr>
        <w:numPr>
          <w:ilvl w:val="0"/>
          <w:numId w:val="21"/>
        </w:numPr>
        <w:spacing w:after="0" w:line="240" w:lineRule="auto"/>
        <w:rPr>
          <w:rFonts w:ascii="Calibri" w:eastAsia="Times New Roman" w:hAnsi="Calibri" w:cs="Calibri"/>
          <w:color w:val="242424"/>
          <w:lang w:eastAsia="en-GB"/>
        </w:rPr>
      </w:pPr>
      <w:r w:rsidRPr="00E57738">
        <w:rPr>
          <w:rFonts w:ascii="Calibri" w:eastAsia="Times New Roman" w:hAnsi="Calibri" w:cs="Calibri"/>
          <w:color w:val="242424"/>
          <w:lang w:eastAsia="en-GB"/>
        </w:rPr>
        <w:t>Share progress with parents through newsletters</w:t>
      </w:r>
    </w:p>
    <w:p w14:paraId="5B6475B2" w14:textId="6F08CDC2" w:rsidR="00E57738" w:rsidRDefault="00860E26" w:rsidP="00DD29F0">
      <w:pPr>
        <w:numPr>
          <w:ilvl w:val="0"/>
          <w:numId w:val="21"/>
        </w:numPr>
        <w:spacing w:after="0" w:line="240" w:lineRule="auto"/>
      </w:pPr>
      <w:r w:rsidRPr="00860E26">
        <w:rPr>
          <w:rFonts w:ascii="Calibri" w:eastAsia="Times New Roman" w:hAnsi="Calibri" w:cs="Calibri"/>
          <w:color w:val="242424"/>
          <w:lang w:eastAsia="en-GB"/>
        </w:rPr>
        <w:t>C</w:t>
      </w:r>
      <w:r w:rsidR="00E57738" w:rsidRPr="00E57738">
        <w:rPr>
          <w:rFonts w:ascii="Calibri" w:eastAsia="Times New Roman" w:hAnsi="Calibri" w:cs="Calibri"/>
          <w:color w:val="242424"/>
          <w:lang w:eastAsia="en-GB"/>
        </w:rPr>
        <w:t>onsider working towards Eco-Schools Green Flag award as external validation</w:t>
      </w:r>
    </w:p>
    <w:sectPr w:rsidR="00E57738" w:rsidSect="00E5773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532C4"/>
    <w:multiLevelType w:val="multilevel"/>
    <w:tmpl w:val="B36CD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FD0431"/>
    <w:multiLevelType w:val="hybridMultilevel"/>
    <w:tmpl w:val="0172F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A7119"/>
    <w:multiLevelType w:val="multilevel"/>
    <w:tmpl w:val="5B2C0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05427D"/>
    <w:multiLevelType w:val="multilevel"/>
    <w:tmpl w:val="F1E6A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6E1407"/>
    <w:multiLevelType w:val="hybridMultilevel"/>
    <w:tmpl w:val="052EF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EC6DE3"/>
    <w:multiLevelType w:val="multilevel"/>
    <w:tmpl w:val="DBA85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490BA0"/>
    <w:multiLevelType w:val="multilevel"/>
    <w:tmpl w:val="463AB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C47490"/>
    <w:multiLevelType w:val="multilevel"/>
    <w:tmpl w:val="04463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F80998"/>
    <w:multiLevelType w:val="multilevel"/>
    <w:tmpl w:val="63DEB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984B5B"/>
    <w:multiLevelType w:val="multilevel"/>
    <w:tmpl w:val="33DA9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9B30B2"/>
    <w:multiLevelType w:val="multilevel"/>
    <w:tmpl w:val="D84A2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384363"/>
    <w:multiLevelType w:val="hybridMultilevel"/>
    <w:tmpl w:val="6B948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E254B4"/>
    <w:multiLevelType w:val="multilevel"/>
    <w:tmpl w:val="6E4E4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387025"/>
    <w:multiLevelType w:val="multilevel"/>
    <w:tmpl w:val="29620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6C2090"/>
    <w:multiLevelType w:val="multilevel"/>
    <w:tmpl w:val="F05A5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476331"/>
    <w:multiLevelType w:val="multilevel"/>
    <w:tmpl w:val="3B8CF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3364E41"/>
    <w:multiLevelType w:val="multilevel"/>
    <w:tmpl w:val="D0840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7487149"/>
    <w:multiLevelType w:val="multilevel"/>
    <w:tmpl w:val="B7888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7A0D6F"/>
    <w:multiLevelType w:val="multilevel"/>
    <w:tmpl w:val="1026E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B56221"/>
    <w:multiLevelType w:val="multilevel"/>
    <w:tmpl w:val="9470F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BF1535D"/>
    <w:multiLevelType w:val="multilevel"/>
    <w:tmpl w:val="B57E4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EF452A7"/>
    <w:multiLevelType w:val="multilevel"/>
    <w:tmpl w:val="4442F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623416"/>
    <w:multiLevelType w:val="multilevel"/>
    <w:tmpl w:val="BBCAC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EF6CA2"/>
    <w:multiLevelType w:val="hybridMultilevel"/>
    <w:tmpl w:val="C5169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6C64FA"/>
    <w:multiLevelType w:val="multilevel"/>
    <w:tmpl w:val="18668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8"/>
  </w:num>
  <w:num w:numId="3">
    <w:abstractNumId w:val="2"/>
  </w:num>
  <w:num w:numId="4">
    <w:abstractNumId w:val="17"/>
  </w:num>
  <w:num w:numId="5">
    <w:abstractNumId w:val="12"/>
  </w:num>
  <w:num w:numId="6">
    <w:abstractNumId w:val="20"/>
  </w:num>
  <w:num w:numId="7">
    <w:abstractNumId w:val="9"/>
  </w:num>
  <w:num w:numId="8">
    <w:abstractNumId w:val="6"/>
  </w:num>
  <w:num w:numId="9">
    <w:abstractNumId w:val="18"/>
  </w:num>
  <w:num w:numId="10">
    <w:abstractNumId w:val="7"/>
  </w:num>
  <w:num w:numId="11">
    <w:abstractNumId w:val="5"/>
  </w:num>
  <w:num w:numId="12">
    <w:abstractNumId w:val="19"/>
  </w:num>
  <w:num w:numId="13">
    <w:abstractNumId w:val="14"/>
  </w:num>
  <w:num w:numId="14">
    <w:abstractNumId w:val="10"/>
  </w:num>
  <w:num w:numId="15">
    <w:abstractNumId w:val="24"/>
  </w:num>
  <w:num w:numId="16">
    <w:abstractNumId w:val="13"/>
  </w:num>
  <w:num w:numId="17">
    <w:abstractNumId w:val="3"/>
  </w:num>
  <w:num w:numId="18">
    <w:abstractNumId w:val="15"/>
  </w:num>
  <w:num w:numId="19">
    <w:abstractNumId w:val="21"/>
  </w:num>
  <w:num w:numId="20">
    <w:abstractNumId w:val="0"/>
  </w:num>
  <w:num w:numId="21">
    <w:abstractNumId w:val="16"/>
  </w:num>
  <w:num w:numId="22">
    <w:abstractNumId w:val="23"/>
  </w:num>
  <w:num w:numId="23">
    <w:abstractNumId w:val="4"/>
  </w:num>
  <w:num w:numId="24">
    <w:abstractNumId w:val="1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738"/>
    <w:rsid w:val="001476AF"/>
    <w:rsid w:val="00860E26"/>
    <w:rsid w:val="00E5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95127"/>
  <w15:chartTrackingRefBased/>
  <w15:docId w15:val="{DB270324-BB7A-4C0A-A68B-81850875B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77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4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62D61-EA59-487E-90E8-4DB7D1A70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1027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May</dc:creator>
  <cp:keywords/>
  <dc:description/>
  <cp:lastModifiedBy>David May</cp:lastModifiedBy>
  <cp:revision>1</cp:revision>
  <dcterms:created xsi:type="dcterms:W3CDTF">2025-11-27T10:11:00Z</dcterms:created>
  <dcterms:modified xsi:type="dcterms:W3CDTF">2025-11-27T10:43:00Z</dcterms:modified>
</cp:coreProperties>
</file>